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A20" w:rsidRDefault="00260A20" w:rsidP="00260A20">
      <w:pPr>
        <w:spacing w:before="72"/>
        <w:ind w:left="1132" w:right="278" w:hanging="4"/>
        <w:jc w:val="center"/>
        <w:rPr>
          <w:b/>
          <w:sz w:val="36"/>
        </w:rPr>
      </w:pPr>
      <w:r>
        <w:rPr>
          <w:b/>
          <w:color w:val="2E74B5"/>
          <w:sz w:val="36"/>
        </w:rPr>
        <w:t>Муниципальное казенное</w:t>
      </w:r>
      <w:r>
        <w:rPr>
          <w:b/>
          <w:color w:val="2E74B5"/>
          <w:spacing w:val="-4"/>
          <w:sz w:val="36"/>
        </w:rPr>
        <w:t xml:space="preserve"> </w:t>
      </w:r>
      <w:r>
        <w:rPr>
          <w:b/>
          <w:color w:val="2E74B5"/>
          <w:sz w:val="36"/>
        </w:rPr>
        <w:t>общеобразовательное учреждение «</w:t>
      </w:r>
      <w:proofErr w:type="spellStart"/>
      <w:r>
        <w:rPr>
          <w:b/>
          <w:color w:val="2E74B5"/>
          <w:sz w:val="36"/>
        </w:rPr>
        <w:t>Приреченская</w:t>
      </w:r>
      <w:proofErr w:type="spellEnd"/>
      <w:r>
        <w:rPr>
          <w:b/>
          <w:color w:val="2E74B5"/>
          <w:sz w:val="36"/>
        </w:rPr>
        <w:t xml:space="preserve"> основная общеобразовательная школа</w:t>
      </w:r>
      <w:r>
        <w:rPr>
          <w:b/>
          <w:color w:val="2E74B5"/>
          <w:spacing w:val="-3"/>
          <w:sz w:val="36"/>
        </w:rPr>
        <w:t>»</w:t>
      </w:r>
    </w:p>
    <w:p w:rsidR="00260A20" w:rsidRDefault="00260A20" w:rsidP="00260A20">
      <w:pPr>
        <w:pStyle w:val="a3"/>
        <w:rPr>
          <w:b/>
          <w:sz w:val="20"/>
        </w:rPr>
      </w:pPr>
    </w:p>
    <w:p w:rsidR="00260A20" w:rsidRDefault="00260A20" w:rsidP="00260A20">
      <w:pPr>
        <w:pStyle w:val="a3"/>
        <w:rPr>
          <w:b/>
          <w:sz w:val="20"/>
        </w:rPr>
      </w:pPr>
    </w:p>
    <w:p w:rsidR="00260A20" w:rsidRDefault="00260A20" w:rsidP="00260A20">
      <w:pPr>
        <w:pStyle w:val="a3"/>
        <w:rPr>
          <w:b/>
          <w:sz w:val="20"/>
        </w:rPr>
      </w:pPr>
    </w:p>
    <w:p w:rsidR="00260A20" w:rsidRDefault="00260A20" w:rsidP="00260A20">
      <w:pPr>
        <w:pStyle w:val="a3"/>
        <w:rPr>
          <w:b/>
          <w:sz w:val="20"/>
        </w:rPr>
      </w:pPr>
    </w:p>
    <w:p w:rsidR="00260A20" w:rsidRDefault="00260A20" w:rsidP="00260A20">
      <w:pPr>
        <w:pStyle w:val="a3"/>
        <w:spacing w:before="4"/>
        <w:rPr>
          <w:b/>
          <w:sz w:val="10"/>
        </w:rPr>
      </w:pPr>
    </w:p>
    <w:p w:rsidR="00260A20" w:rsidRDefault="00260A20" w:rsidP="00260A20">
      <w:pPr>
        <w:pStyle w:val="a3"/>
        <w:rPr>
          <w:b/>
          <w:sz w:val="40"/>
        </w:rPr>
      </w:pPr>
    </w:p>
    <w:p w:rsidR="00260A20" w:rsidRDefault="00260A20" w:rsidP="00260A20">
      <w:pPr>
        <w:pStyle w:val="a3"/>
        <w:rPr>
          <w:b/>
          <w:sz w:val="40"/>
        </w:rPr>
      </w:pPr>
    </w:p>
    <w:p w:rsidR="00260A20" w:rsidRDefault="00260A20" w:rsidP="00260A20">
      <w:pPr>
        <w:pStyle w:val="a3"/>
        <w:rPr>
          <w:b/>
          <w:sz w:val="40"/>
        </w:rPr>
      </w:pPr>
    </w:p>
    <w:p w:rsidR="00260A20" w:rsidRDefault="00260A20" w:rsidP="00260A20">
      <w:pPr>
        <w:spacing w:before="277"/>
        <w:ind w:left="2989" w:right="2134"/>
        <w:jc w:val="center"/>
        <w:rPr>
          <w:b/>
          <w:sz w:val="40"/>
        </w:rPr>
      </w:pPr>
      <w:r>
        <w:rPr>
          <w:b/>
          <w:sz w:val="40"/>
        </w:rPr>
        <w:t>РАСПИСАНИЕ УРОКОВ</w:t>
      </w:r>
    </w:p>
    <w:p w:rsidR="00260A20" w:rsidRDefault="00260A20" w:rsidP="00260A20">
      <w:pPr>
        <w:spacing w:before="277"/>
        <w:ind w:left="2989" w:right="2134"/>
        <w:jc w:val="center"/>
        <w:rPr>
          <w:b/>
          <w:sz w:val="40"/>
        </w:rPr>
      </w:pPr>
      <w:r>
        <w:rPr>
          <w:b/>
          <w:sz w:val="40"/>
        </w:rPr>
        <w:t>НАЧАЛЬНЫХ КЛАССОВ</w:t>
      </w:r>
    </w:p>
    <w:p w:rsidR="00260A20" w:rsidRDefault="00260A20" w:rsidP="00260A20">
      <w:pPr>
        <w:spacing w:before="353"/>
        <w:ind w:left="2986" w:right="2134"/>
        <w:jc w:val="center"/>
        <w:rPr>
          <w:b/>
          <w:sz w:val="40"/>
        </w:rPr>
      </w:pPr>
      <w:r>
        <w:rPr>
          <w:b/>
          <w:sz w:val="40"/>
        </w:rPr>
        <w:t>2020 – 2021 учебный год</w:t>
      </w:r>
    </w:p>
    <w:p w:rsidR="00260A20" w:rsidRDefault="00260A20" w:rsidP="00260A20">
      <w:pPr>
        <w:jc w:val="center"/>
        <w:rPr>
          <w:sz w:val="40"/>
        </w:rPr>
        <w:sectPr w:rsidR="00260A20" w:rsidSect="00260A20">
          <w:pgSz w:w="11910" w:h="16840"/>
          <w:pgMar w:top="1520" w:right="740" w:bottom="280" w:left="740" w:header="720" w:footer="720" w:gutter="0"/>
          <w:cols w:space="720"/>
        </w:sectPr>
      </w:pPr>
    </w:p>
    <w:p w:rsidR="00260A20" w:rsidRDefault="00260A20" w:rsidP="00260A20">
      <w:pPr>
        <w:pStyle w:val="1"/>
        <w:ind w:left="3193" w:firstLine="0"/>
      </w:pPr>
      <w:r>
        <w:lastRenderedPageBreak/>
        <w:t>Пояснительная записка к расписанию</w:t>
      </w:r>
    </w:p>
    <w:p w:rsidR="00260A20" w:rsidRDefault="00260A20" w:rsidP="00260A20">
      <w:pPr>
        <w:pStyle w:val="a3"/>
        <w:spacing w:before="3"/>
        <w:rPr>
          <w:b/>
          <w:sz w:val="38"/>
        </w:rPr>
      </w:pPr>
    </w:p>
    <w:p w:rsidR="00260A20" w:rsidRDefault="00260A20" w:rsidP="00260A20">
      <w:pPr>
        <w:pStyle w:val="a3"/>
        <w:spacing w:line="360" w:lineRule="auto"/>
        <w:ind w:left="961" w:right="106"/>
        <w:jc w:val="both"/>
      </w:pPr>
      <w:proofErr w:type="gramStart"/>
      <w:r>
        <w:t xml:space="preserve">Расписание уроков на 2020– 2021 учебный год составлено в соответствии с учебным планом МКОУ </w:t>
      </w:r>
      <w:r>
        <w:rPr>
          <w:spacing w:val="-3"/>
        </w:rPr>
        <w:t>«</w:t>
      </w:r>
      <w:proofErr w:type="spellStart"/>
      <w:r>
        <w:rPr>
          <w:spacing w:val="-3"/>
        </w:rPr>
        <w:t>Приреченская</w:t>
      </w:r>
      <w:proofErr w:type="spellEnd"/>
      <w:r>
        <w:rPr>
          <w:spacing w:val="-3"/>
        </w:rPr>
        <w:t xml:space="preserve"> ООШ</w:t>
      </w:r>
      <w:r>
        <w:t xml:space="preserve">» д. Новое Приречье Братского района, с требованиями </w:t>
      </w:r>
      <w:proofErr w:type="spellStart"/>
      <w:r>
        <w:t>СанПина</w:t>
      </w:r>
      <w:proofErr w:type="spellEnd"/>
      <w:r>
        <w:t xml:space="preserve"> к составлению расписания, с учетом дневной и недельной умственной работоспособности обучающихся и шкалой трудности учебных предметов (Приложение 3 к</w:t>
      </w:r>
      <w:r>
        <w:rPr>
          <w:spacing w:val="-14"/>
        </w:rPr>
        <w:t xml:space="preserve"> </w:t>
      </w:r>
      <w:r>
        <w:t>СанПиН</w:t>
      </w:r>
      <w:r>
        <w:rPr>
          <w:spacing w:val="-15"/>
        </w:rPr>
        <w:t xml:space="preserve"> </w:t>
      </w:r>
      <w:r>
        <w:t>2.4.2.2821-10),</w:t>
      </w:r>
      <w:r>
        <w:rPr>
          <w:spacing w:val="-14"/>
        </w:rPr>
        <w:t xml:space="preserve"> </w:t>
      </w:r>
      <w:r>
        <w:t>а</w:t>
      </w:r>
      <w:r>
        <w:rPr>
          <w:spacing w:val="-15"/>
        </w:rPr>
        <w:t xml:space="preserve"> </w:t>
      </w:r>
      <w:r>
        <w:t>также</w:t>
      </w:r>
      <w:r>
        <w:rPr>
          <w:spacing w:val="-12"/>
        </w:rPr>
        <w:t xml:space="preserve"> </w:t>
      </w:r>
      <w:r>
        <w:t>учебной</w:t>
      </w:r>
      <w:r>
        <w:rPr>
          <w:spacing w:val="-13"/>
        </w:rPr>
        <w:t xml:space="preserve"> </w:t>
      </w:r>
      <w:r>
        <w:t>нагрузки</w:t>
      </w:r>
      <w:r>
        <w:rPr>
          <w:spacing w:val="-9"/>
        </w:rPr>
        <w:t xml:space="preserve"> </w:t>
      </w:r>
      <w:r>
        <w:t>учителей,</w:t>
      </w:r>
      <w:r>
        <w:rPr>
          <w:spacing w:val="-15"/>
        </w:rPr>
        <w:t xml:space="preserve"> </w:t>
      </w:r>
      <w:r>
        <w:t>количества</w:t>
      </w:r>
      <w:r>
        <w:rPr>
          <w:spacing w:val="-15"/>
        </w:rPr>
        <w:t xml:space="preserve"> </w:t>
      </w:r>
      <w:r>
        <w:t>классов</w:t>
      </w:r>
      <w:r>
        <w:rPr>
          <w:spacing w:val="-15"/>
        </w:rPr>
        <w:t xml:space="preserve"> </w:t>
      </w:r>
      <w:r>
        <w:t>и</w:t>
      </w:r>
      <w:r>
        <w:rPr>
          <w:spacing w:val="-14"/>
        </w:rPr>
        <w:t xml:space="preserve"> </w:t>
      </w:r>
      <w:r>
        <w:t>базовых возможностей школы.</w:t>
      </w:r>
      <w:proofErr w:type="gramEnd"/>
    </w:p>
    <w:p w:rsidR="00260A20" w:rsidRDefault="00260A20" w:rsidP="00260A20">
      <w:pPr>
        <w:pStyle w:val="a3"/>
        <w:ind w:left="961"/>
        <w:jc w:val="both"/>
      </w:pPr>
      <w:r>
        <w:t>Количество уроков по дням недели в начальной школе не превышает пяти.</w:t>
      </w:r>
    </w:p>
    <w:p w:rsidR="00260A20" w:rsidRDefault="00260A20" w:rsidP="00260A20">
      <w:pPr>
        <w:pStyle w:val="a3"/>
        <w:spacing w:before="137" w:line="360" w:lineRule="auto"/>
        <w:ind w:left="961" w:right="107"/>
        <w:jc w:val="both"/>
      </w:pPr>
      <w:r>
        <w:t>При разработке расписания учебных занятий учитывались следующие нормативные документы:</w:t>
      </w:r>
    </w:p>
    <w:p w:rsidR="00260A20" w:rsidRDefault="00260A20" w:rsidP="00260A20">
      <w:pPr>
        <w:pStyle w:val="a3"/>
        <w:spacing w:line="360" w:lineRule="auto"/>
        <w:ind w:left="961" w:right="106" w:firstLine="240"/>
        <w:jc w:val="both"/>
      </w:pPr>
      <w:r>
        <w:t>–Санитарно-эпидемиологические правила «Гигиенические требования к условиям обучения в общеобразовательных учреждениях. СанПиН 2.4.2.2821- 10», утвержденные Главным государственным санитарным врачом РФ 29.12.2010 №189.</w:t>
      </w:r>
    </w:p>
    <w:p w:rsidR="00260A20" w:rsidRDefault="00260A20" w:rsidP="00260A20">
      <w:pPr>
        <w:pStyle w:val="a3"/>
        <w:tabs>
          <w:tab w:val="left" w:pos="3793"/>
        </w:tabs>
        <w:spacing w:before="2" w:line="360" w:lineRule="auto"/>
        <w:ind w:left="961" w:right="105" w:firstLine="240"/>
        <w:jc w:val="both"/>
        <w:rPr>
          <w:i/>
        </w:rPr>
      </w:pPr>
      <w:r>
        <w:t xml:space="preserve">–Постановление Главного государственного санитарного врача РФ от 24 декабря 2015 года №81 </w:t>
      </w:r>
      <w:r>
        <w:rPr>
          <w:spacing w:val="-4"/>
        </w:rPr>
        <w:t>«О</w:t>
      </w:r>
      <w:r>
        <w:rPr>
          <w:spacing w:val="52"/>
        </w:rPr>
        <w:t xml:space="preserve"> </w:t>
      </w:r>
      <w:r>
        <w:t>внесении изменений №3 в СанПиН 2.4.2.2821-10 «Санитарн</w:t>
      </w:r>
      <w:proofErr w:type="gramStart"/>
      <w:r>
        <w:t>о-</w:t>
      </w:r>
      <w:proofErr w:type="gramEnd"/>
      <w:r>
        <w:t xml:space="preserve"> эпидемиологические</w:t>
      </w:r>
      <w:r>
        <w:tab/>
        <w:t>требования к  условиям  и  организации  обучения,  содержания в общеобразовательных организациях»</w:t>
      </w:r>
      <w:r>
        <w:rPr>
          <w:i/>
        </w:rPr>
        <w:t>.</w:t>
      </w:r>
    </w:p>
    <w:p w:rsidR="00260A20" w:rsidRDefault="00260A20" w:rsidP="00260A20">
      <w:pPr>
        <w:pStyle w:val="a3"/>
        <w:ind w:left="1201"/>
        <w:jc w:val="both"/>
      </w:pPr>
      <w:r>
        <w:t>–Правила внутреннего распорядка.</w:t>
      </w:r>
    </w:p>
    <w:p w:rsidR="00260A20" w:rsidRDefault="00260A20" w:rsidP="00260A20">
      <w:pPr>
        <w:pStyle w:val="a3"/>
        <w:spacing w:before="136"/>
        <w:ind w:left="1201"/>
        <w:jc w:val="both"/>
      </w:pPr>
      <w:r>
        <w:t>–Учебный план, утвержденный директором школы.</w:t>
      </w:r>
    </w:p>
    <w:p w:rsidR="00260A20" w:rsidRDefault="00260A20" w:rsidP="00260A20">
      <w:pPr>
        <w:pStyle w:val="a3"/>
        <w:spacing w:before="140" w:line="360" w:lineRule="auto"/>
        <w:ind w:left="961" w:right="92"/>
      </w:pPr>
      <w:r>
        <w:t>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w:t>
      </w:r>
    </w:p>
    <w:p w:rsidR="00260A20" w:rsidRDefault="00260A20" w:rsidP="00260A20">
      <w:pPr>
        <w:pStyle w:val="a3"/>
        <w:ind w:left="961"/>
      </w:pPr>
      <w:r>
        <w:t>Расписание учебных занятий учитывает выполнение следующих требований:</w:t>
      </w:r>
    </w:p>
    <w:p w:rsidR="00260A20" w:rsidRDefault="00260A20" w:rsidP="00260A20">
      <w:pPr>
        <w:pStyle w:val="a3"/>
        <w:spacing w:before="137"/>
        <w:ind w:left="961"/>
      </w:pPr>
      <w:r>
        <w:t>–создание оптимальных условий для обеспечения эффективного труда обучающихся;</w:t>
      </w:r>
    </w:p>
    <w:p w:rsidR="00260A20" w:rsidRDefault="00260A20" w:rsidP="00260A20">
      <w:pPr>
        <w:pStyle w:val="a3"/>
        <w:spacing w:before="136" w:line="360" w:lineRule="auto"/>
        <w:ind w:left="961" w:right="5"/>
      </w:pPr>
      <w:r>
        <w:t>–обеспечение высокого уровня эффективности труда педагога, профилактики снижения его работоспособности как в пределах одного рабочего дня, так и в течение рабочей недели;</w:t>
      </w:r>
    </w:p>
    <w:p w:rsidR="00260A20" w:rsidRDefault="00260A20" w:rsidP="00260A20">
      <w:pPr>
        <w:pStyle w:val="a3"/>
        <w:ind w:left="961"/>
      </w:pPr>
      <w:r>
        <w:t>–учет материально-технических условий образовательного учреждения;</w:t>
      </w:r>
    </w:p>
    <w:p w:rsidR="00260A20" w:rsidRDefault="00260A20" w:rsidP="00260A20">
      <w:pPr>
        <w:pStyle w:val="a3"/>
        <w:tabs>
          <w:tab w:val="left" w:pos="2612"/>
          <w:tab w:val="left" w:pos="4081"/>
          <w:tab w:val="left" w:pos="5754"/>
          <w:tab w:val="left" w:pos="7307"/>
          <w:tab w:val="left" w:pos="9625"/>
        </w:tabs>
        <w:spacing w:before="140" w:line="360" w:lineRule="auto"/>
        <w:ind w:left="961" w:right="102"/>
      </w:pPr>
      <w:r>
        <w:t>–соблюдение</w:t>
      </w:r>
      <w:r>
        <w:tab/>
        <w:t>требований</w:t>
      </w:r>
      <w:r>
        <w:tab/>
        <w:t>нормативных</w:t>
      </w:r>
      <w:r>
        <w:tab/>
        <w:t>документов,</w:t>
      </w:r>
      <w:r>
        <w:tab/>
        <w:t>регламентирующих</w:t>
      </w:r>
      <w:r>
        <w:tab/>
      </w:r>
      <w:r>
        <w:rPr>
          <w:spacing w:val="-3"/>
        </w:rPr>
        <w:t xml:space="preserve">работу </w:t>
      </w:r>
      <w:r>
        <w:t>образовательного</w:t>
      </w:r>
      <w:r>
        <w:rPr>
          <w:spacing w:val="1"/>
        </w:rPr>
        <w:t xml:space="preserve"> </w:t>
      </w:r>
      <w:r>
        <w:t>учреждения.</w:t>
      </w:r>
    </w:p>
    <w:p w:rsidR="00260A20" w:rsidRDefault="00260A20" w:rsidP="00260A20">
      <w:pPr>
        <w:pStyle w:val="a3"/>
        <w:ind w:left="1381"/>
      </w:pPr>
      <w:r>
        <w:t>При составлении расписания учебных занятий также учитывались:</w:t>
      </w:r>
    </w:p>
    <w:p w:rsidR="00260A20" w:rsidRDefault="00260A20" w:rsidP="00260A20">
      <w:pPr>
        <w:pStyle w:val="a3"/>
        <w:spacing w:before="137"/>
        <w:ind w:left="961"/>
      </w:pPr>
      <w:r>
        <w:t>–чередование учебных предметов в течение учебного дня и недели по степени сложности;</w:t>
      </w:r>
    </w:p>
    <w:p w:rsidR="00260A20" w:rsidRDefault="00260A20" w:rsidP="00260A20">
      <w:pPr>
        <w:pStyle w:val="a3"/>
        <w:spacing w:before="139" w:line="360" w:lineRule="auto"/>
        <w:ind w:left="961"/>
      </w:pPr>
      <w:r>
        <w:t>–чередование</w:t>
      </w:r>
      <w:r>
        <w:rPr>
          <w:spacing w:val="-19"/>
        </w:rPr>
        <w:t xml:space="preserve"> </w:t>
      </w:r>
      <w:r>
        <w:t>основных</w:t>
      </w:r>
      <w:r>
        <w:rPr>
          <w:spacing w:val="-18"/>
        </w:rPr>
        <w:t xml:space="preserve"> </w:t>
      </w:r>
      <w:r>
        <w:t>предметов</w:t>
      </w:r>
      <w:r>
        <w:rPr>
          <w:spacing w:val="-15"/>
        </w:rPr>
        <w:t xml:space="preserve"> </w:t>
      </w:r>
      <w:r>
        <w:t>с</w:t>
      </w:r>
      <w:r>
        <w:rPr>
          <w:spacing w:val="-14"/>
        </w:rPr>
        <w:t xml:space="preserve"> </w:t>
      </w:r>
      <w:r>
        <w:t>уроками</w:t>
      </w:r>
      <w:r>
        <w:rPr>
          <w:spacing w:val="-17"/>
        </w:rPr>
        <w:t xml:space="preserve"> </w:t>
      </w:r>
      <w:r>
        <w:t>физической</w:t>
      </w:r>
      <w:r>
        <w:rPr>
          <w:spacing w:val="-16"/>
        </w:rPr>
        <w:t xml:space="preserve"> </w:t>
      </w:r>
      <w:r>
        <w:t>культуры,</w:t>
      </w:r>
      <w:r>
        <w:rPr>
          <w:spacing w:val="-15"/>
        </w:rPr>
        <w:t xml:space="preserve"> </w:t>
      </w:r>
      <w:r>
        <w:t>технологии,</w:t>
      </w:r>
      <w:r>
        <w:rPr>
          <w:spacing w:val="-18"/>
        </w:rPr>
        <w:t xml:space="preserve"> </w:t>
      </w:r>
      <w:r>
        <w:t>искусства. Образовательное учреждение занимается в одну</w:t>
      </w:r>
      <w:r>
        <w:rPr>
          <w:spacing w:val="-5"/>
        </w:rPr>
        <w:t xml:space="preserve"> </w:t>
      </w:r>
      <w:r>
        <w:t>смену.</w:t>
      </w:r>
    </w:p>
    <w:p w:rsidR="00260A20" w:rsidRDefault="00260A20" w:rsidP="00260A20">
      <w:pPr>
        <w:pStyle w:val="a3"/>
        <w:spacing w:line="360" w:lineRule="auto"/>
        <w:ind w:left="961" w:right="1633"/>
      </w:pPr>
      <w:r>
        <w:t xml:space="preserve">Таким образом, расписание уроков составлено для учащихся первой смены. </w:t>
      </w:r>
    </w:p>
    <w:p w:rsidR="00260A20" w:rsidRDefault="00260A20" w:rsidP="00260A20">
      <w:pPr>
        <w:spacing w:line="360" w:lineRule="auto"/>
        <w:sectPr w:rsidR="00260A20">
          <w:pgSz w:w="11910" w:h="16840"/>
          <w:pgMar w:top="1040" w:right="740" w:bottom="280" w:left="740" w:header="720" w:footer="720" w:gutter="0"/>
          <w:cols w:space="720"/>
        </w:sectPr>
      </w:pPr>
    </w:p>
    <w:p w:rsidR="00260A20" w:rsidRPr="00AB6B4B" w:rsidRDefault="00260A20" w:rsidP="00260A20">
      <w:pPr>
        <w:pStyle w:val="1"/>
        <w:numPr>
          <w:ilvl w:val="0"/>
          <w:numId w:val="5"/>
        </w:numPr>
        <w:tabs>
          <w:tab w:val="left" w:pos="1980"/>
        </w:tabs>
        <w:spacing w:line="362" w:lineRule="auto"/>
        <w:ind w:right="847" w:hanging="2650"/>
        <w:jc w:val="left"/>
        <w:rPr>
          <w:sz w:val="24"/>
          <w:szCs w:val="24"/>
        </w:rPr>
      </w:pPr>
      <w:r w:rsidRPr="00AB6B4B">
        <w:rPr>
          <w:sz w:val="24"/>
          <w:szCs w:val="24"/>
        </w:rPr>
        <w:lastRenderedPageBreak/>
        <w:t xml:space="preserve">Режим работы МКОУ </w:t>
      </w:r>
      <w:r w:rsidRPr="00AB6B4B">
        <w:rPr>
          <w:spacing w:val="-3"/>
          <w:sz w:val="24"/>
          <w:szCs w:val="24"/>
        </w:rPr>
        <w:t>«</w:t>
      </w:r>
      <w:proofErr w:type="spellStart"/>
      <w:r w:rsidRPr="00AB6B4B">
        <w:rPr>
          <w:spacing w:val="-3"/>
          <w:sz w:val="24"/>
          <w:szCs w:val="24"/>
        </w:rPr>
        <w:t>Приреченская</w:t>
      </w:r>
      <w:proofErr w:type="spellEnd"/>
      <w:r w:rsidRPr="00AB6B4B">
        <w:rPr>
          <w:spacing w:val="-3"/>
          <w:sz w:val="24"/>
          <w:szCs w:val="24"/>
        </w:rPr>
        <w:t xml:space="preserve"> ООШ</w:t>
      </w:r>
      <w:r w:rsidRPr="00AB6B4B">
        <w:rPr>
          <w:sz w:val="24"/>
          <w:szCs w:val="24"/>
        </w:rPr>
        <w:t>»</w:t>
      </w:r>
    </w:p>
    <w:p w:rsidR="00260A20" w:rsidRDefault="00260A20" w:rsidP="00260A20">
      <w:pPr>
        <w:pStyle w:val="a5"/>
        <w:numPr>
          <w:ilvl w:val="1"/>
          <w:numId w:val="4"/>
        </w:numPr>
        <w:tabs>
          <w:tab w:val="left" w:pos="1382"/>
        </w:tabs>
        <w:spacing w:line="267" w:lineRule="exact"/>
        <w:ind w:hanging="421"/>
        <w:rPr>
          <w:sz w:val="24"/>
        </w:rPr>
      </w:pPr>
      <w:r>
        <w:rPr>
          <w:sz w:val="24"/>
        </w:rPr>
        <w:t>Режим обучения – 5 дней в</w:t>
      </w:r>
      <w:r>
        <w:rPr>
          <w:spacing w:val="-4"/>
          <w:sz w:val="24"/>
        </w:rPr>
        <w:t xml:space="preserve"> </w:t>
      </w:r>
      <w:r>
        <w:rPr>
          <w:sz w:val="24"/>
        </w:rPr>
        <w:t>неделю</w:t>
      </w:r>
    </w:p>
    <w:p w:rsidR="00260A20" w:rsidRDefault="00260A20" w:rsidP="00260A20">
      <w:pPr>
        <w:pStyle w:val="a5"/>
        <w:numPr>
          <w:ilvl w:val="1"/>
          <w:numId w:val="4"/>
        </w:numPr>
        <w:tabs>
          <w:tab w:val="left" w:pos="1382"/>
        </w:tabs>
        <w:spacing w:before="137"/>
        <w:ind w:hanging="421"/>
        <w:rPr>
          <w:sz w:val="24"/>
        </w:rPr>
      </w:pPr>
      <w:r>
        <w:rPr>
          <w:sz w:val="24"/>
        </w:rPr>
        <w:t>Сменность занятий – одна</w:t>
      </w:r>
      <w:r>
        <w:rPr>
          <w:spacing w:val="-10"/>
          <w:sz w:val="24"/>
        </w:rPr>
        <w:t xml:space="preserve"> </w:t>
      </w:r>
      <w:r>
        <w:rPr>
          <w:sz w:val="24"/>
        </w:rPr>
        <w:t>(первая)</w:t>
      </w:r>
    </w:p>
    <w:p w:rsidR="00260A20" w:rsidRDefault="00260A20" w:rsidP="00260A20">
      <w:pPr>
        <w:pStyle w:val="a5"/>
        <w:numPr>
          <w:ilvl w:val="1"/>
          <w:numId w:val="4"/>
        </w:numPr>
        <w:tabs>
          <w:tab w:val="left" w:pos="1382"/>
        </w:tabs>
        <w:spacing w:before="139"/>
        <w:ind w:hanging="421"/>
        <w:rPr>
          <w:sz w:val="24"/>
        </w:rPr>
      </w:pPr>
      <w:r>
        <w:rPr>
          <w:sz w:val="24"/>
        </w:rPr>
        <w:t>Продолжительность</w:t>
      </w:r>
      <w:r>
        <w:rPr>
          <w:spacing w:val="2"/>
          <w:sz w:val="24"/>
        </w:rPr>
        <w:t xml:space="preserve"> </w:t>
      </w:r>
      <w:r>
        <w:rPr>
          <w:sz w:val="24"/>
        </w:rPr>
        <w:t>урока:</w:t>
      </w:r>
    </w:p>
    <w:p w:rsidR="00260A20" w:rsidRDefault="00260A20" w:rsidP="00260A20">
      <w:pPr>
        <w:pStyle w:val="a3"/>
        <w:spacing w:before="137"/>
        <w:ind w:left="961"/>
      </w:pPr>
      <w:r>
        <w:t>Для 1 класса – «ступенчатый режим» в первом полугодии:</w:t>
      </w:r>
    </w:p>
    <w:p w:rsidR="00260A20" w:rsidRDefault="00260A20" w:rsidP="00260A20">
      <w:pPr>
        <w:pStyle w:val="a5"/>
        <w:numPr>
          <w:ilvl w:val="2"/>
          <w:numId w:val="4"/>
        </w:numPr>
        <w:tabs>
          <w:tab w:val="left" w:pos="1681"/>
          <w:tab w:val="left" w:pos="1682"/>
        </w:tabs>
        <w:spacing w:before="139"/>
        <w:ind w:hanging="361"/>
        <w:jc w:val="left"/>
        <w:rPr>
          <w:sz w:val="24"/>
        </w:rPr>
      </w:pPr>
      <w:r>
        <w:rPr>
          <w:sz w:val="24"/>
        </w:rPr>
        <w:t>По 3 урока продолжительностью 35 минут – сентябрь,</w:t>
      </w:r>
      <w:r>
        <w:rPr>
          <w:spacing w:val="-2"/>
          <w:sz w:val="24"/>
        </w:rPr>
        <w:t xml:space="preserve"> </w:t>
      </w:r>
      <w:r>
        <w:rPr>
          <w:sz w:val="24"/>
        </w:rPr>
        <w:t>октябрь</w:t>
      </w:r>
    </w:p>
    <w:p w:rsidR="00260A20" w:rsidRDefault="00260A20" w:rsidP="00260A20">
      <w:pPr>
        <w:pStyle w:val="a5"/>
        <w:numPr>
          <w:ilvl w:val="2"/>
          <w:numId w:val="4"/>
        </w:numPr>
        <w:tabs>
          <w:tab w:val="left" w:pos="1681"/>
          <w:tab w:val="left" w:pos="1682"/>
        </w:tabs>
        <w:spacing w:before="138"/>
        <w:ind w:hanging="361"/>
        <w:jc w:val="left"/>
        <w:rPr>
          <w:sz w:val="24"/>
        </w:rPr>
      </w:pPr>
      <w:r>
        <w:rPr>
          <w:sz w:val="24"/>
        </w:rPr>
        <w:t>По 4 урока продолжительностью 35 минут – ноябрь,</w:t>
      </w:r>
      <w:r>
        <w:rPr>
          <w:spacing w:val="-2"/>
          <w:sz w:val="24"/>
        </w:rPr>
        <w:t xml:space="preserve"> </w:t>
      </w:r>
      <w:r>
        <w:rPr>
          <w:sz w:val="24"/>
        </w:rPr>
        <w:t>декабрь</w:t>
      </w:r>
    </w:p>
    <w:p w:rsidR="00260A20" w:rsidRDefault="00260A20" w:rsidP="00260A20">
      <w:pPr>
        <w:pStyle w:val="a5"/>
        <w:numPr>
          <w:ilvl w:val="2"/>
          <w:numId w:val="4"/>
        </w:numPr>
        <w:tabs>
          <w:tab w:val="left" w:pos="1681"/>
          <w:tab w:val="left" w:pos="1682"/>
        </w:tabs>
        <w:spacing w:before="135"/>
        <w:ind w:hanging="361"/>
        <w:jc w:val="left"/>
        <w:rPr>
          <w:sz w:val="24"/>
        </w:rPr>
      </w:pPr>
      <w:r>
        <w:rPr>
          <w:sz w:val="24"/>
        </w:rPr>
        <w:t>По 4 урока продолжительностью 40 минут – январь,</w:t>
      </w:r>
      <w:r>
        <w:rPr>
          <w:spacing w:val="-2"/>
          <w:sz w:val="24"/>
        </w:rPr>
        <w:t xml:space="preserve"> </w:t>
      </w:r>
      <w:r>
        <w:rPr>
          <w:sz w:val="24"/>
        </w:rPr>
        <w:t>май</w:t>
      </w:r>
    </w:p>
    <w:p w:rsidR="00260A20" w:rsidRDefault="00260A20" w:rsidP="00260A20">
      <w:pPr>
        <w:pStyle w:val="a5"/>
        <w:numPr>
          <w:ilvl w:val="2"/>
          <w:numId w:val="4"/>
        </w:numPr>
        <w:tabs>
          <w:tab w:val="left" w:pos="1681"/>
          <w:tab w:val="left" w:pos="1682"/>
        </w:tabs>
        <w:spacing w:before="138"/>
        <w:ind w:hanging="361"/>
        <w:jc w:val="left"/>
        <w:rPr>
          <w:sz w:val="24"/>
        </w:rPr>
      </w:pPr>
      <w:r>
        <w:rPr>
          <w:sz w:val="24"/>
        </w:rPr>
        <w:t>Для 2-4-х классов – 40</w:t>
      </w:r>
      <w:r>
        <w:rPr>
          <w:spacing w:val="2"/>
          <w:sz w:val="24"/>
        </w:rPr>
        <w:t xml:space="preserve"> </w:t>
      </w:r>
      <w:r>
        <w:rPr>
          <w:sz w:val="24"/>
        </w:rPr>
        <w:t>минут</w:t>
      </w:r>
    </w:p>
    <w:p w:rsidR="00260A20" w:rsidRDefault="00260A20" w:rsidP="00260A20">
      <w:pPr>
        <w:pStyle w:val="a5"/>
        <w:numPr>
          <w:ilvl w:val="1"/>
          <w:numId w:val="4"/>
        </w:numPr>
        <w:tabs>
          <w:tab w:val="left" w:pos="1382"/>
        </w:tabs>
        <w:spacing w:before="138"/>
        <w:ind w:hanging="421"/>
        <w:rPr>
          <w:sz w:val="24"/>
        </w:rPr>
      </w:pPr>
      <w:r>
        <w:rPr>
          <w:sz w:val="24"/>
        </w:rPr>
        <w:t>Режим</w:t>
      </w:r>
      <w:r>
        <w:rPr>
          <w:spacing w:val="-1"/>
          <w:sz w:val="24"/>
        </w:rPr>
        <w:t xml:space="preserve"> </w:t>
      </w:r>
      <w:r>
        <w:rPr>
          <w:sz w:val="24"/>
        </w:rPr>
        <w:t>занятий:</w:t>
      </w:r>
    </w:p>
    <w:p w:rsidR="00260A20" w:rsidRDefault="00260A20" w:rsidP="00260A20">
      <w:pPr>
        <w:pStyle w:val="a3"/>
        <w:rPr>
          <w:sz w:val="13"/>
        </w:rPr>
      </w:pPr>
    </w:p>
    <w:tbl>
      <w:tblPr>
        <w:tblStyle w:val="TableNormal"/>
        <w:tblW w:w="0" w:type="auto"/>
        <w:tblInd w:w="769" w:type="dxa"/>
        <w:tblLayout w:type="fixed"/>
        <w:tblLook w:val="01E0" w:firstRow="1" w:lastRow="1" w:firstColumn="1" w:lastColumn="1" w:noHBand="0" w:noVBand="0"/>
      </w:tblPr>
      <w:tblGrid>
        <w:gridCol w:w="1660"/>
        <w:gridCol w:w="2732"/>
        <w:gridCol w:w="2240"/>
        <w:gridCol w:w="1734"/>
      </w:tblGrid>
      <w:tr w:rsidR="00260A20" w:rsidTr="00C55146">
        <w:trPr>
          <w:trHeight w:val="386"/>
        </w:trPr>
        <w:tc>
          <w:tcPr>
            <w:tcW w:w="1660" w:type="dxa"/>
          </w:tcPr>
          <w:p w:rsidR="00260A20" w:rsidRDefault="00260A20" w:rsidP="00C55146">
            <w:pPr>
              <w:pStyle w:val="TableParagraph"/>
              <w:spacing w:before="105" w:line="261" w:lineRule="exact"/>
              <w:ind w:left="200"/>
              <w:rPr>
                <w:b/>
                <w:sz w:val="24"/>
              </w:rPr>
            </w:pPr>
            <w:r>
              <w:rPr>
                <w:sz w:val="24"/>
              </w:rPr>
              <w:t xml:space="preserve">№ </w:t>
            </w:r>
            <w:r>
              <w:rPr>
                <w:b/>
                <w:sz w:val="24"/>
              </w:rPr>
              <w:t>п/п</w:t>
            </w:r>
          </w:p>
        </w:tc>
        <w:tc>
          <w:tcPr>
            <w:tcW w:w="2732" w:type="dxa"/>
          </w:tcPr>
          <w:p w:rsidR="00260A20" w:rsidRDefault="00260A20" w:rsidP="00C55146">
            <w:pPr>
              <w:pStyle w:val="TableParagraph"/>
              <w:spacing w:line="266" w:lineRule="exact"/>
              <w:ind w:left="827"/>
              <w:rPr>
                <w:b/>
                <w:sz w:val="24"/>
              </w:rPr>
            </w:pPr>
            <w:proofErr w:type="spellStart"/>
            <w:r>
              <w:rPr>
                <w:b/>
                <w:sz w:val="24"/>
              </w:rPr>
              <w:t>Начало</w:t>
            </w:r>
            <w:proofErr w:type="spellEnd"/>
            <w:r>
              <w:rPr>
                <w:b/>
                <w:sz w:val="24"/>
              </w:rPr>
              <w:t xml:space="preserve"> </w:t>
            </w:r>
            <w:proofErr w:type="spellStart"/>
            <w:r>
              <w:rPr>
                <w:b/>
                <w:sz w:val="24"/>
              </w:rPr>
              <w:t>урока</w:t>
            </w:r>
            <w:proofErr w:type="spellEnd"/>
          </w:p>
        </w:tc>
        <w:tc>
          <w:tcPr>
            <w:tcW w:w="2240" w:type="dxa"/>
          </w:tcPr>
          <w:p w:rsidR="00260A20" w:rsidRDefault="00260A20" w:rsidP="00C55146">
            <w:pPr>
              <w:pStyle w:val="TableParagraph"/>
              <w:spacing w:line="266" w:lineRule="exact"/>
              <w:ind w:left="396"/>
              <w:rPr>
                <w:b/>
                <w:sz w:val="24"/>
              </w:rPr>
            </w:pPr>
            <w:proofErr w:type="spellStart"/>
            <w:r>
              <w:rPr>
                <w:b/>
                <w:sz w:val="24"/>
              </w:rPr>
              <w:t>Конец</w:t>
            </w:r>
            <w:proofErr w:type="spellEnd"/>
            <w:r>
              <w:rPr>
                <w:b/>
                <w:sz w:val="24"/>
              </w:rPr>
              <w:t xml:space="preserve"> </w:t>
            </w:r>
            <w:proofErr w:type="spellStart"/>
            <w:r>
              <w:rPr>
                <w:b/>
                <w:sz w:val="24"/>
              </w:rPr>
              <w:t>урока</w:t>
            </w:r>
            <w:proofErr w:type="spellEnd"/>
          </w:p>
        </w:tc>
        <w:tc>
          <w:tcPr>
            <w:tcW w:w="1734" w:type="dxa"/>
          </w:tcPr>
          <w:p w:rsidR="00260A20" w:rsidRDefault="00260A20" w:rsidP="00C55146">
            <w:pPr>
              <w:pStyle w:val="TableParagraph"/>
              <w:spacing w:line="266" w:lineRule="exact"/>
              <w:ind w:left="475"/>
              <w:rPr>
                <w:b/>
                <w:sz w:val="24"/>
              </w:rPr>
            </w:pPr>
            <w:proofErr w:type="spellStart"/>
            <w:r>
              <w:rPr>
                <w:b/>
                <w:sz w:val="24"/>
              </w:rPr>
              <w:t>Перемена</w:t>
            </w:r>
            <w:proofErr w:type="spellEnd"/>
          </w:p>
        </w:tc>
      </w:tr>
      <w:tr w:rsidR="00260A20" w:rsidTr="00C55146">
        <w:trPr>
          <w:trHeight w:val="275"/>
        </w:trPr>
        <w:tc>
          <w:tcPr>
            <w:tcW w:w="1660" w:type="dxa"/>
          </w:tcPr>
          <w:p w:rsidR="00260A20" w:rsidRDefault="00260A20" w:rsidP="00C55146">
            <w:pPr>
              <w:pStyle w:val="TableParagraph"/>
              <w:spacing w:line="256" w:lineRule="exact"/>
              <w:ind w:left="200"/>
              <w:rPr>
                <w:sz w:val="24"/>
              </w:rPr>
            </w:pPr>
            <w:r>
              <w:rPr>
                <w:sz w:val="24"/>
              </w:rPr>
              <w:t>1.</w:t>
            </w:r>
          </w:p>
        </w:tc>
        <w:tc>
          <w:tcPr>
            <w:tcW w:w="2732" w:type="dxa"/>
          </w:tcPr>
          <w:p w:rsidR="00260A20" w:rsidRDefault="00260A20" w:rsidP="00C55146">
            <w:pPr>
              <w:pStyle w:val="TableParagraph"/>
              <w:spacing w:line="256" w:lineRule="exact"/>
              <w:ind w:left="827"/>
              <w:rPr>
                <w:sz w:val="24"/>
              </w:rPr>
            </w:pPr>
            <w:r>
              <w:rPr>
                <w:sz w:val="24"/>
              </w:rPr>
              <w:t>8.30</w:t>
            </w:r>
          </w:p>
        </w:tc>
        <w:tc>
          <w:tcPr>
            <w:tcW w:w="2240" w:type="dxa"/>
          </w:tcPr>
          <w:p w:rsidR="00260A20" w:rsidRDefault="00260A20" w:rsidP="00C55146">
            <w:pPr>
              <w:pStyle w:val="TableParagraph"/>
              <w:spacing w:line="256" w:lineRule="exact"/>
              <w:ind w:left="396"/>
              <w:rPr>
                <w:sz w:val="24"/>
              </w:rPr>
            </w:pPr>
            <w:r>
              <w:rPr>
                <w:sz w:val="24"/>
              </w:rPr>
              <w:t>9:10</w:t>
            </w:r>
          </w:p>
        </w:tc>
        <w:tc>
          <w:tcPr>
            <w:tcW w:w="1734" w:type="dxa"/>
          </w:tcPr>
          <w:p w:rsidR="00260A20" w:rsidRDefault="00260A20" w:rsidP="00C55146">
            <w:pPr>
              <w:pStyle w:val="TableParagraph"/>
              <w:spacing w:line="256" w:lineRule="exact"/>
              <w:ind w:left="475"/>
              <w:rPr>
                <w:sz w:val="24"/>
              </w:rPr>
            </w:pPr>
            <w:r>
              <w:rPr>
                <w:sz w:val="24"/>
              </w:rPr>
              <w:t xml:space="preserve">10 </w:t>
            </w:r>
            <w:proofErr w:type="spellStart"/>
            <w:r>
              <w:rPr>
                <w:sz w:val="24"/>
              </w:rPr>
              <w:t>мин</w:t>
            </w:r>
            <w:proofErr w:type="spellEnd"/>
          </w:p>
        </w:tc>
      </w:tr>
      <w:tr w:rsidR="00260A20" w:rsidTr="00C55146">
        <w:trPr>
          <w:trHeight w:val="276"/>
        </w:trPr>
        <w:tc>
          <w:tcPr>
            <w:tcW w:w="1660" w:type="dxa"/>
          </w:tcPr>
          <w:p w:rsidR="00260A20" w:rsidRDefault="00260A20" w:rsidP="00C55146">
            <w:pPr>
              <w:pStyle w:val="TableParagraph"/>
              <w:spacing w:line="256" w:lineRule="exact"/>
              <w:ind w:left="200"/>
              <w:rPr>
                <w:sz w:val="24"/>
              </w:rPr>
            </w:pPr>
            <w:r>
              <w:rPr>
                <w:sz w:val="24"/>
              </w:rPr>
              <w:t>2.</w:t>
            </w:r>
          </w:p>
        </w:tc>
        <w:tc>
          <w:tcPr>
            <w:tcW w:w="2732" w:type="dxa"/>
          </w:tcPr>
          <w:p w:rsidR="00260A20" w:rsidRDefault="00260A20" w:rsidP="00C55146">
            <w:pPr>
              <w:pStyle w:val="TableParagraph"/>
              <w:spacing w:line="256" w:lineRule="exact"/>
              <w:ind w:left="827"/>
              <w:rPr>
                <w:sz w:val="24"/>
              </w:rPr>
            </w:pPr>
            <w:r>
              <w:rPr>
                <w:sz w:val="24"/>
              </w:rPr>
              <w:t>9:20</w:t>
            </w:r>
          </w:p>
        </w:tc>
        <w:tc>
          <w:tcPr>
            <w:tcW w:w="2240" w:type="dxa"/>
          </w:tcPr>
          <w:p w:rsidR="00260A20" w:rsidRDefault="00260A20" w:rsidP="00C55146">
            <w:pPr>
              <w:pStyle w:val="TableParagraph"/>
              <w:spacing w:line="256" w:lineRule="exact"/>
              <w:ind w:left="396"/>
              <w:rPr>
                <w:sz w:val="24"/>
              </w:rPr>
            </w:pPr>
            <w:r>
              <w:rPr>
                <w:sz w:val="24"/>
              </w:rPr>
              <w:t>10:00</w:t>
            </w:r>
          </w:p>
        </w:tc>
        <w:tc>
          <w:tcPr>
            <w:tcW w:w="1734" w:type="dxa"/>
          </w:tcPr>
          <w:p w:rsidR="00260A20" w:rsidRDefault="00260A20" w:rsidP="00C55146">
            <w:pPr>
              <w:pStyle w:val="TableParagraph"/>
              <w:spacing w:line="256" w:lineRule="exact"/>
              <w:ind w:left="475"/>
              <w:rPr>
                <w:sz w:val="24"/>
              </w:rPr>
            </w:pPr>
            <w:r>
              <w:rPr>
                <w:sz w:val="24"/>
              </w:rPr>
              <w:t xml:space="preserve">30 </w:t>
            </w:r>
            <w:proofErr w:type="spellStart"/>
            <w:r>
              <w:rPr>
                <w:sz w:val="24"/>
              </w:rPr>
              <w:t>мин</w:t>
            </w:r>
            <w:proofErr w:type="spellEnd"/>
          </w:p>
        </w:tc>
      </w:tr>
      <w:tr w:rsidR="00260A20" w:rsidTr="00C55146">
        <w:trPr>
          <w:trHeight w:val="275"/>
        </w:trPr>
        <w:tc>
          <w:tcPr>
            <w:tcW w:w="1660" w:type="dxa"/>
          </w:tcPr>
          <w:p w:rsidR="00260A20" w:rsidRDefault="00260A20" w:rsidP="00C55146">
            <w:pPr>
              <w:pStyle w:val="TableParagraph"/>
              <w:spacing w:line="256" w:lineRule="exact"/>
              <w:ind w:left="200"/>
              <w:rPr>
                <w:sz w:val="24"/>
              </w:rPr>
            </w:pPr>
            <w:r>
              <w:rPr>
                <w:sz w:val="24"/>
              </w:rPr>
              <w:t>3.</w:t>
            </w:r>
          </w:p>
        </w:tc>
        <w:tc>
          <w:tcPr>
            <w:tcW w:w="2732" w:type="dxa"/>
          </w:tcPr>
          <w:p w:rsidR="00260A20" w:rsidRDefault="00260A20" w:rsidP="00C55146">
            <w:pPr>
              <w:pStyle w:val="TableParagraph"/>
              <w:spacing w:line="256" w:lineRule="exact"/>
              <w:ind w:left="827"/>
              <w:rPr>
                <w:sz w:val="24"/>
              </w:rPr>
            </w:pPr>
            <w:r>
              <w:rPr>
                <w:sz w:val="24"/>
              </w:rPr>
              <w:t>10:30</w:t>
            </w:r>
          </w:p>
        </w:tc>
        <w:tc>
          <w:tcPr>
            <w:tcW w:w="2240" w:type="dxa"/>
          </w:tcPr>
          <w:p w:rsidR="00260A20" w:rsidRDefault="00260A20" w:rsidP="00C55146">
            <w:pPr>
              <w:pStyle w:val="TableParagraph"/>
              <w:spacing w:line="256" w:lineRule="exact"/>
              <w:ind w:left="396"/>
              <w:rPr>
                <w:sz w:val="24"/>
              </w:rPr>
            </w:pPr>
            <w:r>
              <w:rPr>
                <w:sz w:val="24"/>
              </w:rPr>
              <w:t>11:10</w:t>
            </w:r>
          </w:p>
        </w:tc>
        <w:tc>
          <w:tcPr>
            <w:tcW w:w="1734" w:type="dxa"/>
          </w:tcPr>
          <w:p w:rsidR="00260A20" w:rsidRDefault="00260A20" w:rsidP="00C55146">
            <w:pPr>
              <w:pStyle w:val="TableParagraph"/>
              <w:spacing w:line="256" w:lineRule="exact"/>
              <w:ind w:left="475"/>
              <w:rPr>
                <w:sz w:val="24"/>
              </w:rPr>
            </w:pPr>
            <w:r>
              <w:rPr>
                <w:sz w:val="24"/>
              </w:rPr>
              <w:t xml:space="preserve">30 </w:t>
            </w:r>
            <w:proofErr w:type="spellStart"/>
            <w:r>
              <w:rPr>
                <w:sz w:val="24"/>
              </w:rPr>
              <w:t>мин</w:t>
            </w:r>
            <w:proofErr w:type="spellEnd"/>
          </w:p>
        </w:tc>
      </w:tr>
      <w:tr w:rsidR="00260A20" w:rsidTr="00C55146">
        <w:trPr>
          <w:trHeight w:val="276"/>
        </w:trPr>
        <w:tc>
          <w:tcPr>
            <w:tcW w:w="1660" w:type="dxa"/>
          </w:tcPr>
          <w:p w:rsidR="00260A20" w:rsidRDefault="00260A20" w:rsidP="00C55146">
            <w:pPr>
              <w:pStyle w:val="TableParagraph"/>
              <w:spacing w:line="256" w:lineRule="exact"/>
              <w:ind w:left="200"/>
              <w:rPr>
                <w:sz w:val="24"/>
              </w:rPr>
            </w:pPr>
            <w:r>
              <w:rPr>
                <w:sz w:val="24"/>
              </w:rPr>
              <w:t>4.</w:t>
            </w:r>
          </w:p>
        </w:tc>
        <w:tc>
          <w:tcPr>
            <w:tcW w:w="2732" w:type="dxa"/>
          </w:tcPr>
          <w:p w:rsidR="00260A20" w:rsidRDefault="00260A20" w:rsidP="00C55146">
            <w:pPr>
              <w:pStyle w:val="TableParagraph"/>
              <w:spacing w:line="256" w:lineRule="exact"/>
              <w:ind w:left="827"/>
              <w:rPr>
                <w:sz w:val="24"/>
              </w:rPr>
            </w:pPr>
            <w:r>
              <w:rPr>
                <w:sz w:val="24"/>
              </w:rPr>
              <w:t>11:40</w:t>
            </w:r>
          </w:p>
        </w:tc>
        <w:tc>
          <w:tcPr>
            <w:tcW w:w="2240" w:type="dxa"/>
          </w:tcPr>
          <w:p w:rsidR="00260A20" w:rsidRDefault="00260A20" w:rsidP="00C55146">
            <w:pPr>
              <w:pStyle w:val="TableParagraph"/>
              <w:spacing w:line="256" w:lineRule="exact"/>
              <w:ind w:left="396"/>
              <w:rPr>
                <w:sz w:val="24"/>
              </w:rPr>
            </w:pPr>
            <w:r>
              <w:rPr>
                <w:sz w:val="24"/>
              </w:rPr>
              <w:t>12:20</w:t>
            </w:r>
          </w:p>
        </w:tc>
        <w:tc>
          <w:tcPr>
            <w:tcW w:w="1734" w:type="dxa"/>
          </w:tcPr>
          <w:p w:rsidR="00260A20" w:rsidRDefault="00260A20" w:rsidP="00C55146">
            <w:pPr>
              <w:pStyle w:val="TableParagraph"/>
              <w:spacing w:line="256" w:lineRule="exact"/>
              <w:ind w:left="475"/>
              <w:rPr>
                <w:sz w:val="24"/>
              </w:rPr>
            </w:pPr>
            <w:r>
              <w:rPr>
                <w:sz w:val="24"/>
              </w:rPr>
              <w:t xml:space="preserve">10 </w:t>
            </w:r>
            <w:proofErr w:type="spellStart"/>
            <w:r>
              <w:rPr>
                <w:sz w:val="24"/>
              </w:rPr>
              <w:t>мин</w:t>
            </w:r>
            <w:proofErr w:type="spellEnd"/>
          </w:p>
        </w:tc>
      </w:tr>
      <w:tr w:rsidR="00260A20" w:rsidTr="00C55146">
        <w:trPr>
          <w:trHeight w:val="270"/>
        </w:trPr>
        <w:tc>
          <w:tcPr>
            <w:tcW w:w="1660" w:type="dxa"/>
          </w:tcPr>
          <w:p w:rsidR="00260A20" w:rsidRDefault="00260A20" w:rsidP="00C55146">
            <w:pPr>
              <w:pStyle w:val="TableParagraph"/>
              <w:spacing w:line="251" w:lineRule="exact"/>
              <w:ind w:left="200"/>
              <w:rPr>
                <w:sz w:val="24"/>
              </w:rPr>
            </w:pPr>
            <w:r>
              <w:rPr>
                <w:sz w:val="24"/>
              </w:rPr>
              <w:t>5.</w:t>
            </w:r>
          </w:p>
        </w:tc>
        <w:tc>
          <w:tcPr>
            <w:tcW w:w="2732" w:type="dxa"/>
          </w:tcPr>
          <w:p w:rsidR="00260A20" w:rsidRDefault="00260A20" w:rsidP="00C55146">
            <w:pPr>
              <w:pStyle w:val="TableParagraph"/>
              <w:spacing w:line="251" w:lineRule="exact"/>
              <w:ind w:left="827"/>
              <w:rPr>
                <w:sz w:val="24"/>
              </w:rPr>
            </w:pPr>
            <w:r>
              <w:rPr>
                <w:sz w:val="24"/>
              </w:rPr>
              <w:t>12:30</w:t>
            </w:r>
          </w:p>
        </w:tc>
        <w:tc>
          <w:tcPr>
            <w:tcW w:w="2240" w:type="dxa"/>
          </w:tcPr>
          <w:p w:rsidR="00260A20" w:rsidRDefault="00260A20" w:rsidP="00C55146">
            <w:pPr>
              <w:pStyle w:val="TableParagraph"/>
              <w:spacing w:line="251" w:lineRule="exact"/>
              <w:ind w:left="396"/>
              <w:rPr>
                <w:sz w:val="24"/>
              </w:rPr>
            </w:pPr>
            <w:r>
              <w:rPr>
                <w:sz w:val="24"/>
              </w:rPr>
              <w:t>13:10</w:t>
            </w:r>
          </w:p>
        </w:tc>
        <w:tc>
          <w:tcPr>
            <w:tcW w:w="1734" w:type="dxa"/>
          </w:tcPr>
          <w:p w:rsidR="00260A20" w:rsidRDefault="00260A20" w:rsidP="00C55146">
            <w:pPr>
              <w:pStyle w:val="TableParagraph"/>
              <w:spacing w:line="251" w:lineRule="exact"/>
              <w:ind w:left="475"/>
              <w:rPr>
                <w:sz w:val="24"/>
              </w:rPr>
            </w:pPr>
            <w:r>
              <w:rPr>
                <w:sz w:val="24"/>
              </w:rPr>
              <w:t xml:space="preserve">10 </w:t>
            </w:r>
            <w:proofErr w:type="spellStart"/>
            <w:r>
              <w:rPr>
                <w:sz w:val="24"/>
              </w:rPr>
              <w:t>мин</w:t>
            </w:r>
            <w:proofErr w:type="spellEnd"/>
          </w:p>
        </w:tc>
      </w:tr>
    </w:tbl>
    <w:p w:rsidR="00260A20" w:rsidRDefault="00260A20" w:rsidP="00260A20">
      <w:pPr>
        <w:pStyle w:val="a3"/>
        <w:spacing w:before="7"/>
      </w:pPr>
    </w:p>
    <w:p w:rsidR="00260A20" w:rsidRPr="001F05E6" w:rsidRDefault="00260A20" w:rsidP="00260A20">
      <w:pPr>
        <w:pStyle w:val="2"/>
        <w:ind w:left="3424"/>
      </w:pPr>
      <w:r>
        <w:t>Учебный план на 2020-2021 учебный год</w:t>
      </w:r>
    </w:p>
    <w:tbl>
      <w:tblPr>
        <w:tblStyle w:val="TableNormal"/>
        <w:tblW w:w="0" w:type="auto"/>
        <w:tblInd w:w="9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9"/>
        <w:gridCol w:w="391"/>
        <w:gridCol w:w="2355"/>
        <w:gridCol w:w="722"/>
        <w:gridCol w:w="321"/>
        <w:gridCol w:w="719"/>
        <w:gridCol w:w="321"/>
        <w:gridCol w:w="722"/>
        <w:gridCol w:w="321"/>
        <w:gridCol w:w="722"/>
        <w:gridCol w:w="321"/>
      </w:tblGrid>
      <w:tr w:rsidR="00260A20" w:rsidTr="00C55146">
        <w:trPr>
          <w:trHeight w:val="285"/>
        </w:trPr>
        <w:tc>
          <w:tcPr>
            <w:tcW w:w="2830" w:type="dxa"/>
            <w:gridSpan w:val="2"/>
            <w:vMerge w:val="restart"/>
            <w:tcBorders>
              <w:right w:val="single" w:sz="4" w:space="0" w:color="000000"/>
            </w:tcBorders>
          </w:tcPr>
          <w:p w:rsidR="00260A20" w:rsidRDefault="00260A20" w:rsidP="00C55146">
            <w:pPr>
              <w:pStyle w:val="TableParagraph"/>
              <w:spacing w:before="54"/>
              <w:ind w:left="55"/>
              <w:contextualSpacing/>
              <w:rPr>
                <w:b/>
                <w:sz w:val="24"/>
              </w:rPr>
            </w:pPr>
            <w:proofErr w:type="spellStart"/>
            <w:r>
              <w:rPr>
                <w:b/>
                <w:sz w:val="24"/>
              </w:rPr>
              <w:t>Предметные</w:t>
            </w:r>
            <w:proofErr w:type="spellEnd"/>
            <w:r>
              <w:rPr>
                <w:b/>
                <w:sz w:val="24"/>
              </w:rPr>
              <w:t xml:space="preserve"> </w:t>
            </w:r>
            <w:proofErr w:type="spellStart"/>
            <w:r>
              <w:rPr>
                <w:b/>
                <w:sz w:val="24"/>
              </w:rPr>
              <w:t>области</w:t>
            </w:r>
            <w:proofErr w:type="spellEnd"/>
          </w:p>
        </w:tc>
        <w:tc>
          <w:tcPr>
            <w:tcW w:w="2355" w:type="dxa"/>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4"/>
              <w:ind w:left="52"/>
              <w:contextualSpacing/>
              <w:rPr>
                <w:b/>
                <w:sz w:val="24"/>
              </w:rPr>
            </w:pPr>
            <w:proofErr w:type="spellStart"/>
            <w:r>
              <w:rPr>
                <w:b/>
                <w:sz w:val="24"/>
              </w:rPr>
              <w:t>Учебные</w:t>
            </w:r>
            <w:proofErr w:type="spellEnd"/>
            <w:r>
              <w:rPr>
                <w:b/>
                <w:sz w:val="24"/>
              </w:rPr>
              <w:t xml:space="preserve"> </w:t>
            </w:r>
            <w:proofErr w:type="spellStart"/>
            <w:r>
              <w:rPr>
                <w:b/>
                <w:sz w:val="24"/>
              </w:rPr>
              <w:t>предметы</w:t>
            </w:r>
            <w:proofErr w:type="spellEnd"/>
          </w:p>
        </w:tc>
        <w:tc>
          <w:tcPr>
            <w:tcW w:w="4169" w:type="dxa"/>
            <w:gridSpan w:val="8"/>
            <w:tcBorders>
              <w:top w:val="single" w:sz="4" w:space="0" w:color="000000"/>
              <w:left w:val="single" w:sz="4" w:space="0" w:color="000000"/>
              <w:bottom w:val="single" w:sz="4" w:space="0" w:color="000000"/>
              <w:right w:val="single" w:sz="4" w:space="0" w:color="000000"/>
            </w:tcBorders>
          </w:tcPr>
          <w:p w:rsidR="00260A20" w:rsidRPr="00260A20" w:rsidRDefault="00260A20" w:rsidP="00C55146">
            <w:pPr>
              <w:pStyle w:val="TableParagraph"/>
              <w:spacing w:before="54"/>
              <w:ind w:left="51"/>
              <w:contextualSpacing/>
              <w:rPr>
                <w:b/>
                <w:sz w:val="24"/>
                <w:lang w:val="ru-RU"/>
              </w:rPr>
            </w:pPr>
            <w:r w:rsidRPr="00260A20">
              <w:rPr>
                <w:b/>
                <w:sz w:val="24"/>
                <w:lang w:val="ru-RU"/>
              </w:rPr>
              <w:t>Кол-во часов в неделю</w:t>
            </w:r>
          </w:p>
        </w:tc>
      </w:tr>
      <w:tr w:rsidR="00260A20" w:rsidTr="00C55146">
        <w:trPr>
          <w:trHeight w:val="321"/>
        </w:trPr>
        <w:tc>
          <w:tcPr>
            <w:tcW w:w="2830" w:type="dxa"/>
            <w:gridSpan w:val="2"/>
            <w:vMerge/>
            <w:tcBorders>
              <w:top w:val="nil"/>
              <w:right w:val="single" w:sz="4" w:space="0" w:color="000000"/>
            </w:tcBorders>
          </w:tcPr>
          <w:p w:rsidR="00260A20" w:rsidRPr="00260A20" w:rsidRDefault="00260A20" w:rsidP="00C55146">
            <w:pPr>
              <w:contextualSpacing/>
              <w:rPr>
                <w:sz w:val="2"/>
                <w:szCs w:val="2"/>
                <w:lang w:val="ru-RU"/>
              </w:rPr>
            </w:pPr>
          </w:p>
        </w:tc>
        <w:tc>
          <w:tcPr>
            <w:tcW w:w="2355" w:type="dxa"/>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1"/>
              <w:ind w:left="0"/>
              <w:contextualSpacing/>
              <w:rPr>
                <w:b/>
                <w:sz w:val="24"/>
              </w:rPr>
            </w:pPr>
            <w:proofErr w:type="spellStart"/>
            <w:r>
              <w:rPr>
                <w:b/>
                <w:sz w:val="24"/>
              </w:rPr>
              <w:t>Классы</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137"/>
              <w:ind w:left="51"/>
              <w:contextualSpacing/>
              <w:rPr>
                <w:b/>
                <w:sz w:val="24"/>
              </w:rPr>
            </w:pPr>
            <w:r>
              <w:rPr>
                <w:b/>
                <w:sz w:val="24"/>
              </w:rPr>
              <w:t>1</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137"/>
              <w:ind w:left="47"/>
              <w:contextualSpacing/>
              <w:rPr>
                <w:b/>
                <w:sz w:val="24"/>
              </w:rPr>
            </w:pPr>
            <w:r>
              <w:rPr>
                <w:b/>
                <w:sz w:val="24"/>
              </w:rPr>
              <w:t>2</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137"/>
              <w:ind w:left="49"/>
              <w:contextualSpacing/>
              <w:rPr>
                <w:b/>
                <w:sz w:val="24"/>
              </w:rPr>
            </w:pPr>
            <w:r>
              <w:rPr>
                <w:b/>
                <w:sz w:val="24"/>
              </w:rPr>
              <w:t>3</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137"/>
              <w:ind w:left="47"/>
              <w:contextualSpacing/>
              <w:rPr>
                <w:b/>
                <w:sz w:val="24"/>
              </w:rPr>
            </w:pPr>
            <w:r>
              <w:rPr>
                <w:b/>
                <w:sz w:val="24"/>
              </w:rPr>
              <w:t>4</w:t>
            </w:r>
          </w:p>
        </w:tc>
      </w:tr>
      <w:tr w:rsidR="00260A20" w:rsidTr="00C55146">
        <w:trPr>
          <w:trHeight w:val="508"/>
        </w:trPr>
        <w:tc>
          <w:tcPr>
            <w:tcW w:w="2830" w:type="dxa"/>
            <w:gridSpan w:val="2"/>
            <w:vMerge/>
            <w:tcBorders>
              <w:top w:val="nil"/>
              <w:right w:val="single" w:sz="4" w:space="0" w:color="000000"/>
            </w:tcBorders>
          </w:tcPr>
          <w:p w:rsidR="00260A20" w:rsidRDefault="00260A20" w:rsidP="00C55146">
            <w:pPr>
              <w:contextualSpacing/>
              <w:rPr>
                <w:sz w:val="2"/>
                <w:szCs w:val="2"/>
              </w:rPr>
            </w:pPr>
          </w:p>
        </w:tc>
        <w:tc>
          <w:tcPr>
            <w:tcW w:w="2355" w:type="dxa"/>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9"/>
              <w:ind w:left="0"/>
              <w:contextualSpacing/>
              <w:rPr>
                <w:b/>
              </w:rPr>
            </w:pPr>
          </w:p>
          <w:p w:rsidR="00260A20" w:rsidRDefault="00260A20" w:rsidP="00C55146">
            <w:pPr>
              <w:pStyle w:val="TableParagraph"/>
              <w:spacing w:before="1"/>
              <w:ind w:left="52"/>
              <w:contextualSpacing/>
              <w:rPr>
                <w:b/>
                <w:sz w:val="24"/>
              </w:rPr>
            </w:pPr>
            <w:proofErr w:type="spellStart"/>
            <w:r>
              <w:rPr>
                <w:b/>
                <w:sz w:val="24"/>
              </w:rPr>
              <w:t>Учебный</w:t>
            </w:r>
            <w:proofErr w:type="spellEnd"/>
            <w:r>
              <w:rPr>
                <w:b/>
                <w:sz w:val="24"/>
              </w:rPr>
              <w:t xml:space="preserve"> </w:t>
            </w:r>
            <w:proofErr w:type="spellStart"/>
            <w:r>
              <w:rPr>
                <w:b/>
                <w:sz w:val="24"/>
              </w:rPr>
              <w:t>год</w:t>
            </w:r>
            <w:proofErr w:type="spellEnd"/>
          </w:p>
        </w:tc>
        <w:tc>
          <w:tcPr>
            <w:tcW w:w="722" w:type="dxa"/>
            <w:tcBorders>
              <w:top w:val="single" w:sz="4" w:space="0" w:color="000000"/>
              <w:left w:val="single" w:sz="4" w:space="0" w:color="000000"/>
              <w:bottom w:val="single" w:sz="4" w:space="0" w:color="000000"/>
              <w:right w:val="nil"/>
            </w:tcBorders>
          </w:tcPr>
          <w:p w:rsidR="00260A20" w:rsidRDefault="00260A20" w:rsidP="00C55146">
            <w:pPr>
              <w:pStyle w:val="TableParagraph"/>
              <w:spacing w:before="54"/>
              <w:ind w:left="51"/>
              <w:contextualSpacing/>
              <w:rPr>
                <w:b/>
                <w:sz w:val="24"/>
              </w:rPr>
            </w:pPr>
            <w:r>
              <w:rPr>
                <w:b/>
                <w:sz w:val="24"/>
              </w:rPr>
              <w:t>2020</w:t>
            </w:r>
          </w:p>
          <w:p w:rsidR="00260A20" w:rsidRDefault="00260A20" w:rsidP="00C55146">
            <w:pPr>
              <w:pStyle w:val="TableParagraph"/>
              <w:spacing w:before="139"/>
              <w:ind w:left="51"/>
              <w:contextualSpacing/>
              <w:rPr>
                <w:b/>
                <w:sz w:val="24"/>
              </w:rPr>
            </w:pPr>
            <w:r>
              <w:rPr>
                <w:b/>
                <w:sz w:val="24"/>
              </w:rPr>
              <w:t>2021</w:t>
            </w:r>
          </w:p>
        </w:tc>
        <w:tc>
          <w:tcPr>
            <w:tcW w:w="321" w:type="dxa"/>
            <w:tcBorders>
              <w:top w:val="single" w:sz="4" w:space="0" w:color="000000"/>
              <w:left w:val="nil"/>
              <w:bottom w:val="single" w:sz="4" w:space="0" w:color="000000"/>
              <w:right w:val="single" w:sz="4" w:space="0" w:color="000000"/>
            </w:tcBorders>
          </w:tcPr>
          <w:p w:rsidR="00260A20" w:rsidRDefault="00260A20" w:rsidP="00C55146">
            <w:pPr>
              <w:pStyle w:val="TableParagraph"/>
              <w:spacing w:before="54"/>
              <w:ind w:left="186"/>
              <w:contextualSpacing/>
              <w:rPr>
                <w:b/>
                <w:sz w:val="24"/>
              </w:rPr>
            </w:pPr>
            <w:r>
              <w:rPr>
                <w:b/>
                <w:w w:val="99"/>
                <w:sz w:val="24"/>
              </w:rPr>
              <w:t>-</w:t>
            </w:r>
          </w:p>
        </w:tc>
        <w:tc>
          <w:tcPr>
            <w:tcW w:w="719" w:type="dxa"/>
            <w:tcBorders>
              <w:top w:val="single" w:sz="4" w:space="0" w:color="000000"/>
              <w:left w:val="single" w:sz="4" w:space="0" w:color="000000"/>
              <w:bottom w:val="single" w:sz="4" w:space="0" w:color="000000"/>
              <w:right w:val="nil"/>
            </w:tcBorders>
          </w:tcPr>
          <w:p w:rsidR="00260A20" w:rsidRDefault="00260A20" w:rsidP="00C55146">
            <w:pPr>
              <w:pStyle w:val="TableParagraph"/>
              <w:spacing w:before="54"/>
              <w:ind w:left="47"/>
              <w:contextualSpacing/>
              <w:rPr>
                <w:b/>
                <w:sz w:val="24"/>
              </w:rPr>
            </w:pPr>
            <w:r>
              <w:rPr>
                <w:b/>
                <w:sz w:val="24"/>
              </w:rPr>
              <w:t>2020</w:t>
            </w:r>
          </w:p>
          <w:p w:rsidR="00260A20" w:rsidRDefault="00260A20" w:rsidP="00C55146">
            <w:pPr>
              <w:pStyle w:val="TableParagraph"/>
              <w:spacing w:before="139"/>
              <w:ind w:left="47"/>
              <w:contextualSpacing/>
              <w:rPr>
                <w:b/>
                <w:sz w:val="24"/>
              </w:rPr>
            </w:pPr>
            <w:r>
              <w:rPr>
                <w:b/>
                <w:sz w:val="24"/>
              </w:rPr>
              <w:t>2021</w:t>
            </w:r>
          </w:p>
        </w:tc>
        <w:tc>
          <w:tcPr>
            <w:tcW w:w="321" w:type="dxa"/>
            <w:tcBorders>
              <w:top w:val="single" w:sz="4" w:space="0" w:color="000000"/>
              <w:left w:val="nil"/>
              <w:bottom w:val="single" w:sz="4" w:space="0" w:color="000000"/>
              <w:right w:val="single" w:sz="4" w:space="0" w:color="000000"/>
            </w:tcBorders>
          </w:tcPr>
          <w:p w:rsidR="00260A20" w:rsidRDefault="00260A20" w:rsidP="00C55146">
            <w:pPr>
              <w:pStyle w:val="TableParagraph"/>
              <w:spacing w:before="54"/>
              <w:ind w:left="185"/>
              <w:contextualSpacing/>
              <w:rPr>
                <w:b/>
                <w:sz w:val="24"/>
              </w:rPr>
            </w:pPr>
            <w:r>
              <w:rPr>
                <w:b/>
                <w:w w:val="99"/>
                <w:sz w:val="24"/>
              </w:rPr>
              <w:t>-</w:t>
            </w:r>
          </w:p>
        </w:tc>
        <w:tc>
          <w:tcPr>
            <w:tcW w:w="722" w:type="dxa"/>
            <w:tcBorders>
              <w:top w:val="single" w:sz="4" w:space="0" w:color="000000"/>
              <w:left w:val="single" w:sz="4" w:space="0" w:color="000000"/>
              <w:bottom w:val="single" w:sz="4" w:space="0" w:color="000000"/>
              <w:right w:val="nil"/>
            </w:tcBorders>
          </w:tcPr>
          <w:p w:rsidR="00260A20" w:rsidRDefault="00260A20" w:rsidP="00C55146">
            <w:pPr>
              <w:pStyle w:val="TableParagraph"/>
              <w:spacing w:before="54"/>
              <w:ind w:left="49"/>
              <w:contextualSpacing/>
              <w:rPr>
                <w:b/>
                <w:sz w:val="24"/>
              </w:rPr>
            </w:pPr>
            <w:r>
              <w:rPr>
                <w:b/>
                <w:sz w:val="24"/>
              </w:rPr>
              <w:t>2020</w:t>
            </w:r>
          </w:p>
          <w:p w:rsidR="00260A20" w:rsidRDefault="00260A20" w:rsidP="00C55146">
            <w:pPr>
              <w:pStyle w:val="TableParagraph"/>
              <w:spacing w:before="139"/>
              <w:ind w:left="49"/>
              <w:contextualSpacing/>
              <w:rPr>
                <w:b/>
                <w:sz w:val="24"/>
              </w:rPr>
            </w:pPr>
            <w:r>
              <w:rPr>
                <w:b/>
                <w:sz w:val="24"/>
              </w:rPr>
              <w:t>2021</w:t>
            </w:r>
          </w:p>
        </w:tc>
        <w:tc>
          <w:tcPr>
            <w:tcW w:w="321" w:type="dxa"/>
            <w:tcBorders>
              <w:top w:val="single" w:sz="4" w:space="0" w:color="000000"/>
              <w:left w:val="nil"/>
              <w:bottom w:val="single" w:sz="4" w:space="0" w:color="000000"/>
              <w:right w:val="single" w:sz="4" w:space="0" w:color="000000"/>
            </w:tcBorders>
          </w:tcPr>
          <w:p w:rsidR="00260A20" w:rsidRDefault="00260A20" w:rsidP="00C55146">
            <w:pPr>
              <w:pStyle w:val="TableParagraph"/>
              <w:spacing w:before="54"/>
              <w:ind w:left="184"/>
              <w:contextualSpacing/>
              <w:rPr>
                <w:b/>
                <w:sz w:val="24"/>
              </w:rPr>
            </w:pPr>
            <w:r>
              <w:rPr>
                <w:b/>
                <w:w w:val="99"/>
                <w:sz w:val="24"/>
              </w:rPr>
              <w:t>-</w:t>
            </w:r>
          </w:p>
        </w:tc>
        <w:tc>
          <w:tcPr>
            <w:tcW w:w="722" w:type="dxa"/>
            <w:tcBorders>
              <w:top w:val="single" w:sz="4" w:space="0" w:color="000000"/>
              <w:left w:val="single" w:sz="4" w:space="0" w:color="000000"/>
              <w:bottom w:val="single" w:sz="4" w:space="0" w:color="000000"/>
              <w:right w:val="nil"/>
            </w:tcBorders>
          </w:tcPr>
          <w:p w:rsidR="00260A20" w:rsidRDefault="00260A20" w:rsidP="00C55146">
            <w:pPr>
              <w:pStyle w:val="TableParagraph"/>
              <w:spacing w:before="54"/>
              <w:ind w:left="47"/>
              <w:contextualSpacing/>
              <w:rPr>
                <w:b/>
                <w:sz w:val="24"/>
              </w:rPr>
            </w:pPr>
            <w:r>
              <w:rPr>
                <w:b/>
                <w:sz w:val="24"/>
              </w:rPr>
              <w:t>2020</w:t>
            </w:r>
          </w:p>
          <w:p w:rsidR="00260A20" w:rsidRDefault="00260A20" w:rsidP="00C55146">
            <w:pPr>
              <w:pStyle w:val="TableParagraph"/>
              <w:spacing w:before="139"/>
              <w:ind w:left="47"/>
              <w:contextualSpacing/>
              <w:rPr>
                <w:b/>
                <w:sz w:val="24"/>
              </w:rPr>
            </w:pPr>
            <w:r>
              <w:rPr>
                <w:b/>
                <w:sz w:val="24"/>
              </w:rPr>
              <w:t>2021</w:t>
            </w:r>
          </w:p>
        </w:tc>
        <w:tc>
          <w:tcPr>
            <w:tcW w:w="321" w:type="dxa"/>
            <w:tcBorders>
              <w:top w:val="single" w:sz="4" w:space="0" w:color="000000"/>
              <w:left w:val="nil"/>
              <w:bottom w:val="single" w:sz="4" w:space="0" w:color="000000"/>
              <w:right w:val="single" w:sz="4" w:space="0" w:color="000000"/>
            </w:tcBorders>
          </w:tcPr>
          <w:p w:rsidR="00260A20" w:rsidRDefault="00260A20" w:rsidP="00C55146">
            <w:pPr>
              <w:pStyle w:val="TableParagraph"/>
              <w:spacing w:before="54"/>
              <w:ind w:left="182"/>
              <w:contextualSpacing/>
              <w:rPr>
                <w:b/>
                <w:sz w:val="24"/>
              </w:rPr>
            </w:pPr>
            <w:r>
              <w:rPr>
                <w:b/>
                <w:w w:val="99"/>
                <w:sz w:val="24"/>
              </w:rPr>
              <w:t>-</w:t>
            </w:r>
          </w:p>
        </w:tc>
      </w:tr>
      <w:tr w:rsidR="00260A20" w:rsidTr="00C55146">
        <w:trPr>
          <w:trHeight w:val="218"/>
        </w:trPr>
        <w:tc>
          <w:tcPr>
            <w:tcW w:w="2830" w:type="dxa"/>
            <w:gridSpan w:val="2"/>
            <w:tcBorders>
              <w:right w:val="single" w:sz="4" w:space="0" w:color="000000"/>
            </w:tcBorders>
          </w:tcPr>
          <w:p w:rsidR="00260A20" w:rsidRDefault="00260A20" w:rsidP="00C55146">
            <w:pPr>
              <w:pStyle w:val="TableParagraph"/>
              <w:ind w:left="0"/>
              <w:contextualSpacing/>
              <w:rPr>
                <w:sz w:val="24"/>
              </w:rPr>
            </w:pPr>
          </w:p>
        </w:tc>
        <w:tc>
          <w:tcPr>
            <w:tcW w:w="6524" w:type="dxa"/>
            <w:gridSpan w:val="9"/>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68"/>
              <w:ind w:left="52"/>
              <w:contextualSpacing/>
              <w:rPr>
                <w:b/>
                <w:sz w:val="24"/>
              </w:rPr>
            </w:pPr>
            <w:proofErr w:type="spellStart"/>
            <w:r>
              <w:rPr>
                <w:b/>
                <w:sz w:val="24"/>
              </w:rPr>
              <w:t>Обязательная</w:t>
            </w:r>
            <w:proofErr w:type="spellEnd"/>
            <w:r>
              <w:rPr>
                <w:b/>
                <w:sz w:val="24"/>
              </w:rPr>
              <w:t xml:space="preserve"> </w:t>
            </w:r>
            <w:proofErr w:type="spellStart"/>
            <w:r>
              <w:rPr>
                <w:b/>
                <w:sz w:val="24"/>
              </w:rPr>
              <w:t>часть</w:t>
            </w:r>
            <w:proofErr w:type="spellEnd"/>
          </w:p>
        </w:tc>
      </w:tr>
      <w:tr w:rsidR="00260A20" w:rsidTr="00C55146">
        <w:trPr>
          <w:trHeight w:val="422"/>
        </w:trPr>
        <w:tc>
          <w:tcPr>
            <w:tcW w:w="2439" w:type="dxa"/>
            <w:vMerge w:val="restart"/>
            <w:tcBorders>
              <w:bottom w:val="single" w:sz="4" w:space="0" w:color="000000"/>
              <w:right w:val="nil"/>
            </w:tcBorders>
          </w:tcPr>
          <w:p w:rsidR="00260A20" w:rsidRDefault="00260A20" w:rsidP="00C55146">
            <w:pPr>
              <w:pStyle w:val="TableParagraph"/>
              <w:tabs>
                <w:tab w:val="left" w:pos="1528"/>
              </w:tabs>
              <w:spacing w:before="49" w:line="360" w:lineRule="auto"/>
              <w:ind w:left="55" w:right="243"/>
              <w:contextualSpacing/>
              <w:rPr>
                <w:sz w:val="24"/>
              </w:rPr>
            </w:pPr>
            <w:proofErr w:type="spellStart"/>
            <w:r>
              <w:rPr>
                <w:sz w:val="24"/>
              </w:rPr>
              <w:t>Русский</w:t>
            </w:r>
            <w:proofErr w:type="spellEnd"/>
            <w:r>
              <w:rPr>
                <w:sz w:val="24"/>
              </w:rPr>
              <w:tab/>
            </w:r>
            <w:proofErr w:type="spellStart"/>
            <w:r>
              <w:rPr>
                <w:sz w:val="24"/>
              </w:rPr>
              <w:t>язык</w:t>
            </w:r>
            <w:proofErr w:type="spellEnd"/>
            <w:r>
              <w:rPr>
                <w:sz w:val="24"/>
              </w:rPr>
              <w:t xml:space="preserve"> </w:t>
            </w:r>
            <w:proofErr w:type="spellStart"/>
            <w:r>
              <w:rPr>
                <w:sz w:val="24"/>
              </w:rPr>
              <w:t>литературное</w:t>
            </w:r>
            <w:proofErr w:type="spellEnd"/>
            <w:r>
              <w:rPr>
                <w:spacing w:val="-18"/>
                <w:sz w:val="24"/>
              </w:rPr>
              <w:t xml:space="preserve"> </w:t>
            </w:r>
            <w:proofErr w:type="spellStart"/>
            <w:r>
              <w:rPr>
                <w:sz w:val="24"/>
              </w:rPr>
              <w:t>чтение</w:t>
            </w:r>
            <w:proofErr w:type="spellEnd"/>
          </w:p>
        </w:tc>
        <w:tc>
          <w:tcPr>
            <w:tcW w:w="391" w:type="dxa"/>
            <w:vMerge w:val="restart"/>
            <w:tcBorders>
              <w:left w:val="nil"/>
              <w:bottom w:val="single" w:sz="4" w:space="0" w:color="000000"/>
            </w:tcBorders>
          </w:tcPr>
          <w:p w:rsidR="00260A20" w:rsidRDefault="00260A20" w:rsidP="00C55146">
            <w:pPr>
              <w:pStyle w:val="TableParagraph"/>
              <w:spacing w:before="49"/>
              <w:ind w:left="208"/>
              <w:contextualSpacing/>
              <w:rPr>
                <w:sz w:val="24"/>
              </w:rPr>
            </w:pPr>
            <w:r>
              <w:rPr>
                <w:sz w:val="24"/>
              </w:rPr>
              <w:t>и</w:t>
            </w:r>
          </w:p>
        </w:tc>
        <w:tc>
          <w:tcPr>
            <w:tcW w:w="2355" w:type="dxa"/>
            <w:tcBorders>
              <w:top w:val="single" w:sz="4" w:space="0" w:color="000000"/>
              <w:right w:val="single" w:sz="4" w:space="0" w:color="000000"/>
            </w:tcBorders>
          </w:tcPr>
          <w:p w:rsidR="00260A20" w:rsidRDefault="00260A20" w:rsidP="00C55146">
            <w:pPr>
              <w:pStyle w:val="TableParagraph"/>
              <w:spacing w:before="49"/>
              <w:ind w:left="54"/>
              <w:contextualSpacing/>
              <w:rPr>
                <w:sz w:val="24"/>
              </w:rPr>
            </w:pPr>
            <w:proofErr w:type="spellStart"/>
            <w:r>
              <w:rPr>
                <w:sz w:val="24"/>
              </w:rPr>
              <w:t>Русский</w:t>
            </w:r>
            <w:proofErr w:type="spellEnd"/>
            <w:r>
              <w:rPr>
                <w:sz w:val="24"/>
              </w:rPr>
              <w:t xml:space="preserve"> </w:t>
            </w:r>
            <w:proofErr w:type="spellStart"/>
            <w:r>
              <w:rPr>
                <w:sz w:val="24"/>
              </w:rPr>
              <w:t>язык</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51"/>
              <w:contextualSpacing/>
              <w:rPr>
                <w:sz w:val="24"/>
              </w:rPr>
            </w:pPr>
            <w:r>
              <w:rPr>
                <w:sz w:val="24"/>
              </w:rPr>
              <w:t>4</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5</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25"/>
              <w:contextualSpacing/>
              <w:rPr>
                <w:sz w:val="24"/>
              </w:rPr>
            </w:pPr>
            <w:r>
              <w:rPr>
                <w:sz w:val="24"/>
              </w:rPr>
              <w:t>5</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5</w:t>
            </w:r>
          </w:p>
        </w:tc>
      </w:tr>
      <w:tr w:rsidR="00260A20" w:rsidTr="00C55146">
        <w:trPr>
          <w:trHeight w:val="272"/>
        </w:trPr>
        <w:tc>
          <w:tcPr>
            <w:tcW w:w="2439" w:type="dxa"/>
            <w:vMerge/>
            <w:tcBorders>
              <w:top w:val="nil"/>
              <w:bottom w:val="single" w:sz="4" w:space="0" w:color="000000"/>
              <w:right w:val="nil"/>
            </w:tcBorders>
          </w:tcPr>
          <w:p w:rsidR="00260A20" w:rsidRDefault="00260A20" w:rsidP="00C55146">
            <w:pPr>
              <w:contextualSpacing/>
              <w:rPr>
                <w:sz w:val="2"/>
                <w:szCs w:val="2"/>
              </w:rPr>
            </w:pPr>
          </w:p>
        </w:tc>
        <w:tc>
          <w:tcPr>
            <w:tcW w:w="391" w:type="dxa"/>
            <w:vMerge/>
            <w:tcBorders>
              <w:top w:val="nil"/>
              <w:left w:val="nil"/>
              <w:bottom w:val="single" w:sz="4" w:space="0" w:color="000000"/>
            </w:tcBorders>
          </w:tcPr>
          <w:p w:rsidR="00260A20" w:rsidRDefault="00260A20" w:rsidP="00C55146">
            <w:pPr>
              <w:contextualSpacing/>
              <w:rPr>
                <w:sz w:val="2"/>
                <w:szCs w:val="2"/>
              </w:rPr>
            </w:pPr>
          </w:p>
        </w:tc>
        <w:tc>
          <w:tcPr>
            <w:tcW w:w="2355" w:type="dxa"/>
            <w:tcBorders>
              <w:right w:val="single" w:sz="4" w:space="0" w:color="000000"/>
            </w:tcBorders>
          </w:tcPr>
          <w:p w:rsidR="00260A20" w:rsidRDefault="00260A20" w:rsidP="00C55146">
            <w:pPr>
              <w:pStyle w:val="TableParagraph"/>
              <w:spacing w:before="51"/>
              <w:ind w:left="54"/>
              <w:contextualSpacing/>
              <w:rPr>
                <w:sz w:val="24"/>
              </w:rPr>
            </w:pPr>
            <w:proofErr w:type="spellStart"/>
            <w:r>
              <w:rPr>
                <w:sz w:val="24"/>
              </w:rPr>
              <w:t>Литературное</w:t>
            </w:r>
            <w:proofErr w:type="spellEnd"/>
            <w:r>
              <w:rPr>
                <w:sz w:val="24"/>
              </w:rPr>
              <w:t xml:space="preserve"> </w:t>
            </w:r>
            <w:proofErr w:type="spellStart"/>
            <w:r>
              <w:rPr>
                <w:sz w:val="24"/>
              </w:rPr>
              <w:t>чтение</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51"/>
              <w:contextualSpacing/>
              <w:rPr>
                <w:sz w:val="24"/>
              </w:rPr>
            </w:pPr>
            <w:r>
              <w:rPr>
                <w:sz w:val="24"/>
              </w:rPr>
              <w:t>3</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0"/>
              <w:contextualSpacing/>
              <w:rPr>
                <w:sz w:val="24"/>
              </w:rPr>
            </w:pPr>
            <w:r>
              <w:rPr>
                <w:sz w:val="24"/>
              </w:rPr>
              <w:t>2</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49"/>
              <w:contextualSpacing/>
              <w:rPr>
                <w:sz w:val="24"/>
              </w:rPr>
            </w:pPr>
            <w:r>
              <w:rPr>
                <w:sz w:val="24"/>
              </w:rPr>
              <w:t>4</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47"/>
              <w:contextualSpacing/>
              <w:rPr>
                <w:sz w:val="24"/>
              </w:rPr>
            </w:pPr>
            <w:r>
              <w:rPr>
                <w:sz w:val="24"/>
              </w:rPr>
              <w:t>4</w:t>
            </w:r>
          </w:p>
        </w:tc>
      </w:tr>
      <w:tr w:rsidR="00260A20" w:rsidTr="00C55146">
        <w:trPr>
          <w:trHeight w:val="377"/>
        </w:trPr>
        <w:tc>
          <w:tcPr>
            <w:tcW w:w="2439" w:type="dxa"/>
            <w:vMerge w:val="restart"/>
            <w:tcBorders>
              <w:top w:val="single" w:sz="4" w:space="0" w:color="000000"/>
              <w:bottom w:val="single" w:sz="4" w:space="0" w:color="000000"/>
              <w:right w:val="nil"/>
            </w:tcBorders>
          </w:tcPr>
          <w:p w:rsidR="00260A20" w:rsidRPr="00260A20" w:rsidRDefault="00260A20" w:rsidP="00C55146">
            <w:pPr>
              <w:pStyle w:val="TableParagraph"/>
              <w:tabs>
                <w:tab w:val="left" w:pos="1487"/>
                <w:tab w:val="left" w:pos="1641"/>
              </w:tabs>
              <w:ind w:left="0"/>
              <w:contextualSpacing/>
              <w:rPr>
                <w:sz w:val="24"/>
                <w:lang w:val="ru-RU"/>
              </w:rPr>
            </w:pPr>
            <w:r w:rsidRPr="00260A20">
              <w:rPr>
                <w:sz w:val="24"/>
                <w:lang w:val="ru-RU"/>
              </w:rPr>
              <w:t>Родной</w:t>
            </w:r>
            <w:r w:rsidRPr="00260A20">
              <w:rPr>
                <w:sz w:val="24"/>
                <w:lang w:val="ru-RU"/>
              </w:rPr>
              <w:tab/>
              <w:t>язык литературное</w:t>
            </w:r>
            <w:r w:rsidRPr="00260A20">
              <w:rPr>
                <w:sz w:val="24"/>
                <w:lang w:val="ru-RU"/>
              </w:rPr>
              <w:tab/>
            </w:r>
            <w:r w:rsidRPr="00260A20">
              <w:rPr>
                <w:sz w:val="24"/>
                <w:lang w:val="ru-RU"/>
              </w:rPr>
              <w:tab/>
            </w:r>
            <w:r w:rsidRPr="00260A20">
              <w:rPr>
                <w:spacing w:val="-3"/>
                <w:sz w:val="24"/>
                <w:lang w:val="ru-RU"/>
              </w:rPr>
              <w:t xml:space="preserve">чтение </w:t>
            </w:r>
            <w:r w:rsidRPr="00260A20">
              <w:rPr>
                <w:sz w:val="24"/>
                <w:lang w:val="ru-RU"/>
              </w:rPr>
              <w:t>родном</w:t>
            </w:r>
            <w:r w:rsidRPr="00260A20">
              <w:rPr>
                <w:spacing w:val="-1"/>
                <w:sz w:val="24"/>
                <w:lang w:val="ru-RU"/>
              </w:rPr>
              <w:t xml:space="preserve"> </w:t>
            </w:r>
            <w:proofErr w:type="gramStart"/>
            <w:r w:rsidRPr="00260A20">
              <w:rPr>
                <w:sz w:val="24"/>
                <w:lang w:val="ru-RU"/>
              </w:rPr>
              <w:t>языке</w:t>
            </w:r>
            <w:proofErr w:type="gramEnd"/>
          </w:p>
        </w:tc>
        <w:tc>
          <w:tcPr>
            <w:tcW w:w="391" w:type="dxa"/>
            <w:vMerge w:val="restart"/>
            <w:tcBorders>
              <w:top w:val="single" w:sz="4" w:space="0" w:color="000000"/>
              <w:left w:val="nil"/>
              <w:bottom w:val="single" w:sz="4" w:space="0" w:color="000000"/>
            </w:tcBorders>
          </w:tcPr>
          <w:p w:rsidR="00260A20" w:rsidRDefault="00260A20" w:rsidP="00C55146">
            <w:pPr>
              <w:pStyle w:val="TableParagraph"/>
              <w:spacing w:before="109" w:line="360" w:lineRule="auto"/>
              <w:ind w:left="102" w:right="31" w:firstLine="105"/>
              <w:contextualSpacing/>
              <w:rPr>
                <w:sz w:val="24"/>
              </w:rPr>
            </w:pPr>
            <w:r>
              <w:rPr>
                <w:sz w:val="24"/>
              </w:rPr>
              <w:t xml:space="preserve">и </w:t>
            </w:r>
            <w:proofErr w:type="spellStart"/>
            <w:r>
              <w:rPr>
                <w:sz w:val="24"/>
              </w:rPr>
              <w:t>на</w:t>
            </w:r>
            <w:proofErr w:type="spellEnd"/>
          </w:p>
        </w:tc>
        <w:tc>
          <w:tcPr>
            <w:tcW w:w="2355" w:type="dxa"/>
            <w:tcBorders>
              <w:bottom w:val="single" w:sz="4" w:space="0" w:color="000000"/>
              <w:right w:val="single" w:sz="4" w:space="0" w:color="000000"/>
            </w:tcBorders>
          </w:tcPr>
          <w:p w:rsidR="00260A20" w:rsidRDefault="00260A20" w:rsidP="00C55146">
            <w:pPr>
              <w:pStyle w:val="TableParagraph"/>
              <w:spacing w:before="49"/>
              <w:ind w:left="54"/>
              <w:contextualSpacing/>
              <w:rPr>
                <w:sz w:val="24"/>
              </w:rPr>
            </w:pPr>
            <w:proofErr w:type="spellStart"/>
            <w:r>
              <w:rPr>
                <w:sz w:val="24"/>
              </w:rPr>
              <w:t>Родной</w:t>
            </w:r>
            <w:proofErr w:type="spellEnd"/>
            <w:r>
              <w:rPr>
                <w:sz w:val="24"/>
              </w:rPr>
              <w:t xml:space="preserve"> </w:t>
            </w:r>
            <w:proofErr w:type="spellStart"/>
            <w:r>
              <w:rPr>
                <w:sz w:val="24"/>
              </w:rPr>
              <w:t>язык</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51"/>
              <w:contextualSpacing/>
              <w:rPr>
                <w:sz w:val="24"/>
              </w:rPr>
            </w:pPr>
            <w:r>
              <w:rPr>
                <w:sz w:val="24"/>
              </w:rPr>
              <w:t>1</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1</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9"/>
              <w:contextualSpacing/>
              <w:rPr>
                <w:sz w:val="24"/>
              </w:rPr>
            </w:pP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p>
        </w:tc>
      </w:tr>
      <w:tr w:rsidR="00260A20" w:rsidTr="00C55146">
        <w:trPr>
          <w:trHeight w:val="643"/>
        </w:trPr>
        <w:tc>
          <w:tcPr>
            <w:tcW w:w="2439" w:type="dxa"/>
            <w:vMerge/>
            <w:tcBorders>
              <w:top w:val="nil"/>
              <w:bottom w:val="single" w:sz="4" w:space="0" w:color="000000"/>
              <w:right w:val="nil"/>
            </w:tcBorders>
          </w:tcPr>
          <w:p w:rsidR="00260A20" w:rsidRDefault="00260A20" w:rsidP="00C55146">
            <w:pPr>
              <w:contextualSpacing/>
              <w:rPr>
                <w:sz w:val="2"/>
                <w:szCs w:val="2"/>
              </w:rPr>
            </w:pPr>
          </w:p>
        </w:tc>
        <w:tc>
          <w:tcPr>
            <w:tcW w:w="391" w:type="dxa"/>
            <w:vMerge/>
            <w:tcBorders>
              <w:top w:val="nil"/>
              <w:left w:val="nil"/>
              <w:bottom w:val="single" w:sz="4" w:space="0" w:color="000000"/>
            </w:tcBorders>
          </w:tcPr>
          <w:p w:rsidR="00260A20" w:rsidRDefault="00260A20" w:rsidP="00C55146">
            <w:pPr>
              <w:contextualSpacing/>
              <w:rPr>
                <w:sz w:val="2"/>
                <w:szCs w:val="2"/>
              </w:rPr>
            </w:pPr>
          </w:p>
        </w:tc>
        <w:tc>
          <w:tcPr>
            <w:tcW w:w="2355" w:type="dxa"/>
            <w:tcBorders>
              <w:top w:val="single" w:sz="4" w:space="0" w:color="000000"/>
              <w:right w:val="single" w:sz="4" w:space="0" w:color="000000"/>
            </w:tcBorders>
          </w:tcPr>
          <w:p w:rsidR="00260A20" w:rsidRPr="00260A20" w:rsidRDefault="00260A20" w:rsidP="00C55146">
            <w:pPr>
              <w:pStyle w:val="TableParagraph"/>
              <w:spacing w:before="49"/>
              <w:ind w:left="54"/>
              <w:contextualSpacing/>
              <w:rPr>
                <w:sz w:val="24"/>
                <w:lang w:val="ru-RU"/>
              </w:rPr>
            </w:pPr>
            <w:r w:rsidRPr="00260A20">
              <w:rPr>
                <w:sz w:val="24"/>
                <w:lang w:val="ru-RU"/>
              </w:rPr>
              <w:t>Литературное чтение на родном языке</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51"/>
              <w:contextualSpacing/>
              <w:rPr>
                <w:sz w:val="24"/>
              </w:rPr>
            </w:pPr>
            <w:r>
              <w:rPr>
                <w:sz w:val="24"/>
              </w:rPr>
              <w:t>1</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1</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9"/>
              <w:contextualSpacing/>
              <w:rPr>
                <w:sz w:val="24"/>
              </w:rPr>
            </w:pP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p>
        </w:tc>
      </w:tr>
      <w:tr w:rsidR="00260A20" w:rsidTr="00C55146">
        <w:trPr>
          <w:trHeight w:val="232"/>
        </w:trPr>
        <w:tc>
          <w:tcPr>
            <w:tcW w:w="2830" w:type="dxa"/>
            <w:gridSpan w:val="2"/>
            <w:tcBorders>
              <w:top w:val="single" w:sz="4" w:space="0" w:color="000000"/>
            </w:tcBorders>
          </w:tcPr>
          <w:p w:rsidR="00260A20" w:rsidRDefault="00260A20" w:rsidP="00C55146">
            <w:pPr>
              <w:pStyle w:val="TableParagraph"/>
              <w:spacing w:before="49"/>
              <w:ind w:left="55"/>
              <w:contextualSpacing/>
              <w:rPr>
                <w:sz w:val="24"/>
              </w:rPr>
            </w:pPr>
            <w:proofErr w:type="spellStart"/>
            <w:r>
              <w:rPr>
                <w:sz w:val="24"/>
              </w:rPr>
              <w:t>Иностранный</w:t>
            </w:r>
            <w:proofErr w:type="spellEnd"/>
            <w:r>
              <w:rPr>
                <w:sz w:val="24"/>
              </w:rPr>
              <w:t xml:space="preserve"> </w:t>
            </w:r>
            <w:proofErr w:type="spellStart"/>
            <w:r>
              <w:rPr>
                <w:sz w:val="24"/>
              </w:rPr>
              <w:t>язык</w:t>
            </w:r>
            <w:proofErr w:type="spellEnd"/>
          </w:p>
        </w:tc>
        <w:tc>
          <w:tcPr>
            <w:tcW w:w="2355" w:type="dxa"/>
            <w:tcBorders>
              <w:right w:val="single" w:sz="4" w:space="0" w:color="000000"/>
            </w:tcBorders>
          </w:tcPr>
          <w:p w:rsidR="00260A20" w:rsidRDefault="00260A20" w:rsidP="00C55146">
            <w:pPr>
              <w:pStyle w:val="TableParagraph"/>
              <w:spacing w:before="49"/>
              <w:ind w:left="54"/>
              <w:contextualSpacing/>
              <w:rPr>
                <w:sz w:val="24"/>
              </w:rPr>
            </w:pPr>
            <w:proofErr w:type="spellStart"/>
            <w:r>
              <w:rPr>
                <w:sz w:val="24"/>
              </w:rPr>
              <w:t>Иностранный</w:t>
            </w:r>
            <w:proofErr w:type="spellEnd"/>
            <w:r>
              <w:rPr>
                <w:sz w:val="24"/>
              </w:rPr>
              <w:t xml:space="preserve"> </w:t>
            </w:r>
            <w:proofErr w:type="spellStart"/>
            <w:r>
              <w:rPr>
                <w:sz w:val="24"/>
              </w:rPr>
              <w:t>язык</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51"/>
              <w:contextualSpacing/>
              <w:rPr>
                <w:sz w:val="24"/>
              </w:rPr>
            </w:pPr>
            <w:r>
              <w:rPr>
                <w:w w:val="99"/>
                <w:sz w:val="24"/>
              </w:rPr>
              <w:t>-</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2</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9"/>
              <w:contextualSpacing/>
              <w:rPr>
                <w:sz w:val="24"/>
              </w:rPr>
            </w:pPr>
            <w:r>
              <w:rPr>
                <w:sz w:val="24"/>
              </w:rPr>
              <w:t>2</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49"/>
              <w:ind w:left="47"/>
              <w:contextualSpacing/>
              <w:rPr>
                <w:sz w:val="24"/>
              </w:rPr>
            </w:pPr>
            <w:r>
              <w:rPr>
                <w:sz w:val="24"/>
              </w:rPr>
              <w:t>2</w:t>
            </w:r>
          </w:p>
        </w:tc>
      </w:tr>
      <w:tr w:rsidR="00260A20" w:rsidTr="00C55146">
        <w:trPr>
          <w:trHeight w:val="322"/>
        </w:trPr>
        <w:tc>
          <w:tcPr>
            <w:tcW w:w="2830" w:type="dxa"/>
            <w:gridSpan w:val="2"/>
            <w:tcBorders>
              <w:bottom w:val="single" w:sz="4" w:space="0" w:color="000000"/>
            </w:tcBorders>
          </w:tcPr>
          <w:p w:rsidR="00260A20" w:rsidRDefault="00260A20" w:rsidP="00C55146">
            <w:pPr>
              <w:pStyle w:val="TableParagraph"/>
              <w:spacing w:before="51"/>
              <w:ind w:left="55"/>
              <w:contextualSpacing/>
              <w:rPr>
                <w:sz w:val="24"/>
              </w:rPr>
            </w:pPr>
            <w:proofErr w:type="spellStart"/>
            <w:r>
              <w:rPr>
                <w:sz w:val="24"/>
              </w:rPr>
              <w:t>Математика</w:t>
            </w:r>
            <w:proofErr w:type="spellEnd"/>
          </w:p>
        </w:tc>
        <w:tc>
          <w:tcPr>
            <w:tcW w:w="2355" w:type="dxa"/>
            <w:tcBorders>
              <w:right w:val="single" w:sz="4" w:space="0" w:color="000000"/>
            </w:tcBorders>
          </w:tcPr>
          <w:p w:rsidR="00260A20" w:rsidRDefault="00260A20" w:rsidP="00C55146">
            <w:pPr>
              <w:pStyle w:val="TableParagraph"/>
              <w:spacing w:before="51"/>
              <w:ind w:left="54"/>
              <w:contextualSpacing/>
              <w:rPr>
                <w:sz w:val="24"/>
              </w:rPr>
            </w:pPr>
            <w:proofErr w:type="spellStart"/>
            <w:r>
              <w:rPr>
                <w:sz w:val="24"/>
              </w:rPr>
              <w:t>Математика</w:t>
            </w:r>
            <w:proofErr w:type="spellEnd"/>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51"/>
              <w:contextualSpacing/>
              <w:rPr>
                <w:sz w:val="24"/>
              </w:rPr>
            </w:pPr>
            <w:r>
              <w:rPr>
                <w:sz w:val="24"/>
              </w:rPr>
              <w:t>4</w:t>
            </w:r>
          </w:p>
        </w:tc>
        <w:tc>
          <w:tcPr>
            <w:tcW w:w="1040"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47"/>
              <w:contextualSpacing/>
              <w:rPr>
                <w:sz w:val="24"/>
              </w:rPr>
            </w:pPr>
            <w:r>
              <w:rPr>
                <w:sz w:val="24"/>
              </w:rPr>
              <w:t>4</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49"/>
              <w:contextualSpacing/>
              <w:rPr>
                <w:sz w:val="24"/>
              </w:rPr>
            </w:pPr>
            <w:r>
              <w:rPr>
                <w:sz w:val="24"/>
              </w:rPr>
              <w:t>4</w:t>
            </w:r>
          </w:p>
        </w:tc>
        <w:tc>
          <w:tcPr>
            <w:tcW w:w="1043" w:type="dxa"/>
            <w:gridSpan w:val="2"/>
            <w:tcBorders>
              <w:top w:val="single" w:sz="4" w:space="0" w:color="000000"/>
              <w:left w:val="single" w:sz="4" w:space="0" w:color="000000"/>
              <w:bottom w:val="single" w:sz="4" w:space="0" w:color="000000"/>
              <w:right w:val="single" w:sz="4" w:space="0" w:color="000000"/>
            </w:tcBorders>
          </w:tcPr>
          <w:p w:rsidR="00260A20" w:rsidRDefault="00260A20" w:rsidP="00C55146">
            <w:pPr>
              <w:pStyle w:val="TableParagraph"/>
              <w:spacing w:before="51"/>
              <w:ind w:left="47"/>
              <w:contextualSpacing/>
              <w:rPr>
                <w:sz w:val="24"/>
              </w:rPr>
            </w:pPr>
            <w:r>
              <w:rPr>
                <w:sz w:val="24"/>
              </w:rPr>
              <w:t>4</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9"/>
        </w:trPr>
        <w:tc>
          <w:tcPr>
            <w:tcW w:w="2830" w:type="dxa"/>
            <w:gridSpan w:val="2"/>
            <w:tcBorders>
              <w:left w:val="single" w:sz="2" w:space="0" w:color="000000"/>
              <w:right w:val="single" w:sz="2" w:space="0" w:color="000000"/>
            </w:tcBorders>
          </w:tcPr>
          <w:p w:rsidR="00260A20" w:rsidRDefault="00260A20" w:rsidP="00C55146">
            <w:pPr>
              <w:pStyle w:val="TableParagraph"/>
              <w:tabs>
                <w:tab w:val="left" w:pos="2646"/>
              </w:tabs>
              <w:spacing w:before="46"/>
              <w:ind w:left="57" w:right="47"/>
              <w:contextualSpacing/>
              <w:rPr>
                <w:sz w:val="24"/>
              </w:rPr>
            </w:pPr>
            <w:proofErr w:type="spellStart"/>
            <w:r>
              <w:rPr>
                <w:sz w:val="24"/>
              </w:rPr>
              <w:t>Обществознание</w:t>
            </w:r>
            <w:proofErr w:type="spellEnd"/>
            <w:r>
              <w:rPr>
                <w:sz w:val="24"/>
              </w:rPr>
              <w:tab/>
            </w:r>
            <w:r>
              <w:rPr>
                <w:spacing w:val="-17"/>
                <w:sz w:val="24"/>
              </w:rPr>
              <w:t xml:space="preserve">и </w:t>
            </w:r>
            <w:proofErr w:type="spellStart"/>
            <w:r>
              <w:rPr>
                <w:sz w:val="24"/>
              </w:rPr>
              <w:t>естествознание</w:t>
            </w:r>
            <w:proofErr w:type="spellEnd"/>
          </w:p>
        </w:tc>
        <w:tc>
          <w:tcPr>
            <w:tcW w:w="2355" w:type="dxa"/>
            <w:tcBorders>
              <w:top w:val="nil"/>
              <w:left w:val="single" w:sz="2" w:space="0" w:color="000000"/>
            </w:tcBorders>
          </w:tcPr>
          <w:p w:rsidR="00260A20" w:rsidRDefault="00260A20" w:rsidP="00C55146">
            <w:pPr>
              <w:pStyle w:val="TableParagraph"/>
              <w:spacing w:before="46"/>
              <w:ind w:left="57"/>
              <w:contextualSpacing/>
              <w:rPr>
                <w:sz w:val="24"/>
              </w:rPr>
            </w:pPr>
            <w:proofErr w:type="spellStart"/>
            <w:r>
              <w:rPr>
                <w:sz w:val="24"/>
              </w:rPr>
              <w:t>Окружающий</w:t>
            </w:r>
            <w:proofErr w:type="spellEnd"/>
            <w:r>
              <w:rPr>
                <w:sz w:val="24"/>
              </w:rPr>
              <w:t xml:space="preserve"> </w:t>
            </w:r>
            <w:proofErr w:type="spellStart"/>
            <w:r>
              <w:rPr>
                <w:sz w:val="24"/>
              </w:rPr>
              <w:t>мир</w:t>
            </w:r>
            <w:proofErr w:type="spellEnd"/>
          </w:p>
        </w:tc>
        <w:tc>
          <w:tcPr>
            <w:tcW w:w="1042" w:type="dxa"/>
            <w:gridSpan w:val="2"/>
          </w:tcPr>
          <w:p w:rsidR="00260A20" w:rsidRDefault="00260A20" w:rsidP="00C55146">
            <w:pPr>
              <w:pStyle w:val="TableParagraph"/>
              <w:spacing w:before="46"/>
              <w:ind w:left="54"/>
              <w:contextualSpacing/>
              <w:rPr>
                <w:sz w:val="24"/>
              </w:rPr>
            </w:pPr>
            <w:r>
              <w:rPr>
                <w:sz w:val="24"/>
              </w:rPr>
              <w:t>2</w:t>
            </w:r>
          </w:p>
        </w:tc>
        <w:tc>
          <w:tcPr>
            <w:tcW w:w="1040" w:type="dxa"/>
            <w:gridSpan w:val="2"/>
          </w:tcPr>
          <w:p w:rsidR="00260A20" w:rsidRDefault="00260A20" w:rsidP="00C55146">
            <w:pPr>
              <w:pStyle w:val="TableParagraph"/>
              <w:spacing w:before="46"/>
              <w:ind w:left="51"/>
              <w:contextualSpacing/>
              <w:rPr>
                <w:sz w:val="24"/>
              </w:rPr>
            </w:pPr>
            <w:r>
              <w:rPr>
                <w:sz w:val="24"/>
              </w:rPr>
              <w:t>2</w:t>
            </w:r>
          </w:p>
        </w:tc>
        <w:tc>
          <w:tcPr>
            <w:tcW w:w="1042" w:type="dxa"/>
            <w:gridSpan w:val="2"/>
          </w:tcPr>
          <w:p w:rsidR="00260A20" w:rsidRDefault="00260A20" w:rsidP="00C55146">
            <w:pPr>
              <w:pStyle w:val="TableParagraph"/>
              <w:spacing w:before="46"/>
              <w:ind w:left="52"/>
              <w:contextualSpacing/>
              <w:rPr>
                <w:sz w:val="24"/>
              </w:rPr>
            </w:pPr>
            <w:r>
              <w:rPr>
                <w:sz w:val="24"/>
              </w:rPr>
              <w:t>2</w:t>
            </w:r>
          </w:p>
        </w:tc>
        <w:tc>
          <w:tcPr>
            <w:tcW w:w="1042" w:type="dxa"/>
            <w:gridSpan w:val="2"/>
          </w:tcPr>
          <w:p w:rsidR="00260A20" w:rsidRDefault="00260A20" w:rsidP="00C55146">
            <w:pPr>
              <w:pStyle w:val="TableParagraph"/>
              <w:spacing w:before="46"/>
              <w:ind w:left="52"/>
              <w:contextualSpacing/>
              <w:rPr>
                <w:sz w:val="24"/>
              </w:rPr>
            </w:pPr>
            <w:r>
              <w:rPr>
                <w:sz w:val="24"/>
              </w:rPr>
              <w:t>2</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6"/>
        </w:trPr>
        <w:tc>
          <w:tcPr>
            <w:tcW w:w="2830" w:type="dxa"/>
            <w:gridSpan w:val="2"/>
          </w:tcPr>
          <w:p w:rsidR="00260A20" w:rsidRPr="00260A20" w:rsidRDefault="00260A20" w:rsidP="00C55146">
            <w:pPr>
              <w:pStyle w:val="TableParagraph"/>
              <w:tabs>
                <w:tab w:val="left" w:pos="1938"/>
              </w:tabs>
              <w:spacing w:before="46"/>
              <w:ind w:left="55" w:right="43"/>
              <w:contextualSpacing/>
              <w:jc w:val="both"/>
              <w:rPr>
                <w:sz w:val="24"/>
                <w:lang w:val="ru-RU"/>
              </w:rPr>
            </w:pPr>
            <w:r w:rsidRPr="00260A20">
              <w:rPr>
                <w:sz w:val="24"/>
                <w:lang w:val="ru-RU"/>
              </w:rPr>
              <w:t>Основы</w:t>
            </w:r>
            <w:r w:rsidRPr="00260A20">
              <w:rPr>
                <w:sz w:val="24"/>
                <w:lang w:val="ru-RU"/>
              </w:rPr>
              <w:tab/>
            </w:r>
            <w:r w:rsidRPr="00260A20">
              <w:rPr>
                <w:spacing w:val="-4"/>
                <w:sz w:val="24"/>
                <w:lang w:val="ru-RU"/>
              </w:rPr>
              <w:t xml:space="preserve">духовно </w:t>
            </w:r>
            <w:r w:rsidRPr="00260A20">
              <w:rPr>
                <w:sz w:val="24"/>
                <w:lang w:val="ru-RU"/>
              </w:rPr>
              <w:t xml:space="preserve">нравственной </w:t>
            </w:r>
            <w:r w:rsidRPr="00260A20">
              <w:rPr>
                <w:spacing w:val="-6"/>
                <w:sz w:val="24"/>
                <w:lang w:val="ru-RU"/>
              </w:rPr>
              <w:t xml:space="preserve">культуры </w:t>
            </w:r>
            <w:r w:rsidRPr="00260A20">
              <w:rPr>
                <w:sz w:val="24"/>
                <w:lang w:val="ru-RU"/>
              </w:rPr>
              <w:t>народов</w:t>
            </w:r>
            <w:r w:rsidRPr="00260A20">
              <w:rPr>
                <w:spacing w:val="-2"/>
                <w:sz w:val="24"/>
                <w:lang w:val="ru-RU"/>
              </w:rPr>
              <w:t xml:space="preserve"> </w:t>
            </w:r>
            <w:r w:rsidRPr="00260A20">
              <w:rPr>
                <w:sz w:val="24"/>
                <w:lang w:val="ru-RU"/>
              </w:rPr>
              <w:t>России</w:t>
            </w:r>
          </w:p>
        </w:tc>
        <w:tc>
          <w:tcPr>
            <w:tcW w:w="2355" w:type="dxa"/>
          </w:tcPr>
          <w:p w:rsidR="00260A20" w:rsidRPr="00260A20" w:rsidRDefault="00260A20" w:rsidP="00C55146">
            <w:pPr>
              <w:pStyle w:val="TableParagraph"/>
              <w:spacing w:before="46"/>
              <w:ind w:left="54" w:right="44"/>
              <w:contextualSpacing/>
              <w:jc w:val="both"/>
              <w:rPr>
                <w:sz w:val="24"/>
                <w:lang w:val="ru-RU"/>
              </w:rPr>
            </w:pPr>
            <w:r w:rsidRPr="00260A20">
              <w:rPr>
                <w:sz w:val="24"/>
                <w:lang w:val="ru-RU"/>
              </w:rPr>
              <w:t>Основы религиозных культур и светской этики</w:t>
            </w:r>
          </w:p>
        </w:tc>
        <w:tc>
          <w:tcPr>
            <w:tcW w:w="1042" w:type="dxa"/>
            <w:gridSpan w:val="2"/>
          </w:tcPr>
          <w:p w:rsidR="00260A20" w:rsidRDefault="00260A20" w:rsidP="00C55146">
            <w:pPr>
              <w:pStyle w:val="TableParagraph"/>
              <w:spacing w:before="46"/>
              <w:ind w:left="54"/>
              <w:contextualSpacing/>
              <w:rPr>
                <w:sz w:val="24"/>
              </w:rPr>
            </w:pPr>
            <w:r>
              <w:rPr>
                <w:w w:val="99"/>
                <w:sz w:val="24"/>
              </w:rPr>
              <w:t>-</w:t>
            </w:r>
          </w:p>
        </w:tc>
        <w:tc>
          <w:tcPr>
            <w:tcW w:w="1040" w:type="dxa"/>
            <w:gridSpan w:val="2"/>
          </w:tcPr>
          <w:p w:rsidR="00260A20" w:rsidRDefault="00260A20" w:rsidP="00C55146">
            <w:pPr>
              <w:pStyle w:val="TableParagraph"/>
              <w:spacing w:before="46"/>
              <w:ind w:left="51"/>
              <w:contextualSpacing/>
              <w:rPr>
                <w:sz w:val="24"/>
              </w:rPr>
            </w:pPr>
            <w:r>
              <w:rPr>
                <w:w w:val="99"/>
                <w:sz w:val="24"/>
              </w:rPr>
              <w:t>-</w:t>
            </w:r>
          </w:p>
        </w:tc>
        <w:tc>
          <w:tcPr>
            <w:tcW w:w="1042" w:type="dxa"/>
            <w:gridSpan w:val="2"/>
          </w:tcPr>
          <w:p w:rsidR="00260A20" w:rsidRDefault="00260A20" w:rsidP="00C55146">
            <w:pPr>
              <w:pStyle w:val="TableParagraph"/>
              <w:spacing w:before="46"/>
              <w:ind w:left="52"/>
              <w:contextualSpacing/>
              <w:rPr>
                <w:sz w:val="24"/>
              </w:rPr>
            </w:pPr>
            <w:r>
              <w:rPr>
                <w:w w:val="99"/>
                <w:sz w:val="24"/>
              </w:rPr>
              <w:t>-</w:t>
            </w:r>
          </w:p>
        </w:tc>
        <w:tc>
          <w:tcPr>
            <w:tcW w:w="1042" w:type="dxa"/>
            <w:gridSpan w:val="2"/>
          </w:tcPr>
          <w:p w:rsidR="00260A20" w:rsidRDefault="00260A20" w:rsidP="00C55146">
            <w:pPr>
              <w:pStyle w:val="TableParagraph"/>
              <w:spacing w:before="46"/>
              <w:ind w:left="52"/>
              <w:contextualSpacing/>
              <w:rPr>
                <w:sz w:val="24"/>
              </w:rPr>
            </w:pPr>
            <w:r>
              <w:rPr>
                <w:sz w:val="24"/>
              </w:rPr>
              <w:t>1</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2"/>
        </w:trPr>
        <w:tc>
          <w:tcPr>
            <w:tcW w:w="2830" w:type="dxa"/>
            <w:gridSpan w:val="2"/>
            <w:vMerge w:val="restart"/>
          </w:tcPr>
          <w:p w:rsidR="00260A20" w:rsidRDefault="00260A20" w:rsidP="00C55146">
            <w:pPr>
              <w:pStyle w:val="TableParagraph"/>
              <w:spacing w:before="43"/>
              <w:ind w:left="55"/>
              <w:contextualSpacing/>
              <w:rPr>
                <w:sz w:val="24"/>
              </w:rPr>
            </w:pPr>
            <w:proofErr w:type="spellStart"/>
            <w:r>
              <w:rPr>
                <w:sz w:val="24"/>
              </w:rPr>
              <w:t>Искусство</w:t>
            </w:r>
            <w:proofErr w:type="spellEnd"/>
          </w:p>
        </w:tc>
        <w:tc>
          <w:tcPr>
            <w:tcW w:w="2355" w:type="dxa"/>
          </w:tcPr>
          <w:p w:rsidR="00260A20" w:rsidRDefault="00260A20" w:rsidP="00C55146">
            <w:pPr>
              <w:pStyle w:val="TableParagraph"/>
              <w:spacing w:before="43"/>
              <w:ind w:left="54"/>
              <w:contextualSpacing/>
              <w:rPr>
                <w:sz w:val="24"/>
              </w:rPr>
            </w:pPr>
            <w:proofErr w:type="spellStart"/>
            <w:r>
              <w:rPr>
                <w:sz w:val="24"/>
              </w:rPr>
              <w:t>Музыка</w:t>
            </w:r>
            <w:proofErr w:type="spellEnd"/>
          </w:p>
        </w:tc>
        <w:tc>
          <w:tcPr>
            <w:tcW w:w="1042" w:type="dxa"/>
            <w:gridSpan w:val="2"/>
          </w:tcPr>
          <w:p w:rsidR="00260A20" w:rsidRDefault="00260A20" w:rsidP="00C55146">
            <w:pPr>
              <w:pStyle w:val="TableParagraph"/>
              <w:spacing w:before="43"/>
              <w:ind w:left="54"/>
              <w:contextualSpacing/>
              <w:rPr>
                <w:sz w:val="24"/>
              </w:rPr>
            </w:pPr>
            <w:r>
              <w:rPr>
                <w:sz w:val="24"/>
              </w:rPr>
              <w:t>1</w:t>
            </w:r>
          </w:p>
        </w:tc>
        <w:tc>
          <w:tcPr>
            <w:tcW w:w="1040" w:type="dxa"/>
            <w:gridSpan w:val="2"/>
          </w:tcPr>
          <w:p w:rsidR="00260A20" w:rsidRDefault="00260A20" w:rsidP="00C55146">
            <w:pPr>
              <w:pStyle w:val="TableParagraph"/>
              <w:spacing w:before="43"/>
              <w:ind w:left="51"/>
              <w:contextualSpacing/>
              <w:rPr>
                <w:sz w:val="24"/>
              </w:rPr>
            </w:pPr>
            <w:r>
              <w:rPr>
                <w:sz w:val="24"/>
              </w:rPr>
              <w:t>1</w:t>
            </w:r>
          </w:p>
        </w:tc>
        <w:tc>
          <w:tcPr>
            <w:tcW w:w="1042" w:type="dxa"/>
            <w:gridSpan w:val="2"/>
          </w:tcPr>
          <w:p w:rsidR="00260A20" w:rsidRDefault="00260A20" w:rsidP="00C55146">
            <w:pPr>
              <w:pStyle w:val="TableParagraph"/>
              <w:spacing w:before="43"/>
              <w:ind w:left="52"/>
              <w:contextualSpacing/>
              <w:rPr>
                <w:sz w:val="24"/>
              </w:rPr>
            </w:pPr>
            <w:r>
              <w:rPr>
                <w:sz w:val="24"/>
              </w:rPr>
              <w:t>1</w:t>
            </w:r>
          </w:p>
        </w:tc>
        <w:tc>
          <w:tcPr>
            <w:tcW w:w="1042" w:type="dxa"/>
            <w:gridSpan w:val="2"/>
          </w:tcPr>
          <w:p w:rsidR="00260A20" w:rsidRDefault="00260A20" w:rsidP="00C55146">
            <w:pPr>
              <w:pStyle w:val="TableParagraph"/>
              <w:spacing w:before="43"/>
              <w:ind w:left="52"/>
              <w:contextualSpacing/>
              <w:rPr>
                <w:sz w:val="24"/>
              </w:rPr>
            </w:pPr>
            <w:r>
              <w:rPr>
                <w:sz w:val="24"/>
              </w:rPr>
              <w:t>1</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3"/>
        </w:trPr>
        <w:tc>
          <w:tcPr>
            <w:tcW w:w="2830" w:type="dxa"/>
            <w:gridSpan w:val="2"/>
            <w:vMerge/>
            <w:tcBorders>
              <w:top w:val="nil"/>
            </w:tcBorders>
          </w:tcPr>
          <w:p w:rsidR="00260A20" w:rsidRDefault="00260A20" w:rsidP="00C55146">
            <w:pPr>
              <w:contextualSpacing/>
              <w:rPr>
                <w:sz w:val="2"/>
                <w:szCs w:val="2"/>
              </w:rPr>
            </w:pPr>
          </w:p>
        </w:tc>
        <w:tc>
          <w:tcPr>
            <w:tcW w:w="2355" w:type="dxa"/>
          </w:tcPr>
          <w:p w:rsidR="00260A20" w:rsidRDefault="00260A20" w:rsidP="00C55146">
            <w:pPr>
              <w:pStyle w:val="TableParagraph"/>
              <w:spacing w:before="43"/>
              <w:ind w:left="54" w:right="515"/>
              <w:contextualSpacing/>
              <w:rPr>
                <w:sz w:val="24"/>
              </w:rPr>
            </w:pPr>
            <w:proofErr w:type="spellStart"/>
            <w:r>
              <w:rPr>
                <w:sz w:val="24"/>
              </w:rPr>
              <w:t>Изобразительное</w:t>
            </w:r>
            <w:proofErr w:type="spellEnd"/>
            <w:r>
              <w:rPr>
                <w:sz w:val="24"/>
              </w:rPr>
              <w:t xml:space="preserve"> </w:t>
            </w:r>
            <w:proofErr w:type="spellStart"/>
            <w:r>
              <w:rPr>
                <w:sz w:val="24"/>
              </w:rPr>
              <w:t>искусство</w:t>
            </w:r>
            <w:proofErr w:type="spellEnd"/>
          </w:p>
        </w:tc>
        <w:tc>
          <w:tcPr>
            <w:tcW w:w="1042" w:type="dxa"/>
            <w:gridSpan w:val="2"/>
          </w:tcPr>
          <w:p w:rsidR="00260A20" w:rsidRDefault="00260A20" w:rsidP="00C55146">
            <w:pPr>
              <w:pStyle w:val="TableParagraph"/>
              <w:spacing w:before="43"/>
              <w:ind w:left="54"/>
              <w:contextualSpacing/>
              <w:rPr>
                <w:sz w:val="24"/>
              </w:rPr>
            </w:pPr>
            <w:r>
              <w:rPr>
                <w:sz w:val="24"/>
              </w:rPr>
              <w:t>1</w:t>
            </w:r>
          </w:p>
        </w:tc>
        <w:tc>
          <w:tcPr>
            <w:tcW w:w="1040" w:type="dxa"/>
            <w:gridSpan w:val="2"/>
          </w:tcPr>
          <w:p w:rsidR="00260A20" w:rsidRDefault="00260A20" w:rsidP="00C55146">
            <w:pPr>
              <w:pStyle w:val="TableParagraph"/>
              <w:spacing w:before="43"/>
              <w:ind w:left="51"/>
              <w:contextualSpacing/>
              <w:rPr>
                <w:sz w:val="24"/>
              </w:rPr>
            </w:pPr>
            <w:r>
              <w:rPr>
                <w:sz w:val="24"/>
              </w:rPr>
              <w:t>1</w:t>
            </w:r>
          </w:p>
        </w:tc>
        <w:tc>
          <w:tcPr>
            <w:tcW w:w="1042" w:type="dxa"/>
            <w:gridSpan w:val="2"/>
          </w:tcPr>
          <w:p w:rsidR="00260A20" w:rsidRDefault="00260A20" w:rsidP="00C55146">
            <w:pPr>
              <w:pStyle w:val="TableParagraph"/>
              <w:spacing w:before="43"/>
              <w:ind w:left="52"/>
              <w:contextualSpacing/>
              <w:rPr>
                <w:sz w:val="24"/>
              </w:rPr>
            </w:pPr>
            <w:r>
              <w:rPr>
                <w:sz w:val="24"/>
              </w:rPr>
              <w:t>1</w:t>
            </w:r>
          </w:p>
        </w:tc>
        <w:tc>
          <w:tcPr>
            <w:tcW w:w="1042" w:type="dxa"/>
            <w:gridSpan w:val="2"/>
          </w:tcPr>
          <w:p w:rsidR="00260A20" w:rsidRDefault="00260A20" w:rsidP="00C55146">
            <w:pPr>
              <w:pStyle w:val="TableParagraph"/>
              <w:spacing w:before="43"/>
              <w:ind w:left="52"/>
              <w:contextualSpacing/>
              <w:rPr>
                <w:sz w:val="24"/>
              </w:rPr>
            </w:pPr>
            <w:r>
              <w:rPr>
                <w:sz w:val="24"/>
              </w:rPr>
              <w:t>0,5</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25"/>
        </w:trPr>
        <w:tc>
          <w:tcPr>
            <w:tcW w:w="2830" w:type="dxa"/>
            <w:gridSpan w:val="2"/>
          </w:tcPr>
          <w:p w:rsidR="00260A20" w:rsidRDefault="00260A20" w:rsidP="00C55146">
            <w:pPr>
              <w:pStyle w:val="TableParagraph"/>
              <w:spacing w:before="43"/>
              <w:ind w:left="55"/>
              <w:contextualSpacing/>
              <w:rPr>
                <w:sz w:val="24"/>
              </w:rPr>
            </w:pPr>
            <w:proofErr w:type="spellStart"/>
            <w:r>
              <w:rPr>
                <w:sz w:val="24"/>
              </w:rPr>
              <w:t>Технология</w:t>
            </w:r>
            <w:proofErr w:type="spellEnd"/>
          </w:p>
        </w:tc>
        <w:tc>
          <w:tcPr>
            <w:tcW w:w="2355" w:type="dxa"/>
          </w:tcPr>
          <w:p w:rsidR="00260A20" w:rsidRDefault="00260A20" w:rsidP="00C55146">
            <w:pPr>
              <w:pStyle w:val="TableParagraph"/>
              <w:spacing w:before="43"/>
              <w:ind w:left="54"/>
              <w:contextualSpacing/>
              <w:rPr>
                <w:sz w:val="24"/>
              </w:rPr>
            </w:pPr>
            <w:proofErr w:type="spellStart"/>
            <w:r>
              <w:rPr>
                <w:sz w:val="24"/>
              </w:rPr>
              <w:t>Технология</w:t>
            </w:r>
            <w:proofErr w:type="spellEnd"/>
          </w:p>
        </w:tc>
        <w:tc>
          <w:tcPr>
            <w:tcW w:w="1042" w:type="dxa"/>
            <w:gridSpan w:val="2"/>
          </w:tcPr>
          <w:p w:rsidR="00260A20" w:rsidRDefault="00260A20" w:rsidP="00C55146">
            <w:pPr>
              <w:pStyle w:val="TableParagraph"/>
              <w:spacing w:before="43"/>
              <w:ind w:left="54"/>
              <w:contextualSpacing/>
              <w:rPr>
                <w:sz w:val="24"/>
              </w:rPr>
            </w:pPr>
            <w:r>
              <w:rPr>
                <w:sz w:val="24"/>
              </w:rPr>
              <w:t>1</w:t>
            </w:r>
          </w:p>
        </w:tc>
        <w:tc>
          <w:tcPr>
            <w:tcW w:w="1040" w:type="dxa"/>
            <w:gridSpan w:val="2"/>
          </w:tcPr>
          <w:p w:rsidR="00260A20" w:rsidRDefault="00260A20" w:rsidP="00C55146">
            <w:pPr>
              <w:pStyle w:val="TableParagraph"/>
              <w:spacing w:before="43"/>
              <w:ind w:left="51"/>
              <w:contextualSpacing/>
              <w:rPr>
                <w:sz w:val="24"/>
              </w:rPr>
            </w:pPr>
            <w:r>
              <w:rPr>
                <w:sz w:val="24"/>
              </w:rPr>
              <w:t>1</w:t>
            </w:r>
          </w:p>
        </w:tc>
        <w:tc>
          <w:tcPr>
            <w:tcW w:w="1042" w:type="dxa"/>
            <w:gridSpan w:val="2"/>
          </w:tcPr>
          <w:p w:rsidR="00260A20" w:rsidRDefault="00260A20" w:rsidP="00C55146">
            <w:pPr>
              <w:pStyle w:val="TableParagraph"/>
              <w:spacing w:before="43"/>
              <w:ind w:left="0"/>
              <w:contextualSpacing/>
              <w:rPr>
                <w:sz w:val="24"/>
              </w:rPr>
            </w:pPr>
            <w:r>
              <w:rPr>
                <w:sz w:val="24"/>
              </w:rPr>
              <w:t>1</w:t>
            </w:r>
          </w:p>
        </w:tc>
        <w:tc>
          <w:tcPr>
            <w:tcW w:w="1042" w:type="dxa"/>
            <w:gridSpan w:val="2"/>
          </w:tcPr>
          <w:p w:rsidR="00260A20" w:rsidRDefault="00260A20" w:rsidP="00C55146">
            <w:pPr>
              <w:pStyle w:val="TableParagraph"/>
              <w:spacing w:before="43"/>
              <w:ind w:left="52"/>
              <w:contextualSpacing/>
              <w:rPr>
                <w:sz w:val="24"/>
              </w:rPr>
            </w:pPr>
            <w:r>
              <w:rPr>
                <w:sz w:val="24"/>
              </w:rPr>
              <w:t>0,5</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1"/>
        </w:trPr>
        <w:tc>
          <w:tcPr>
            <w:tcW w:w="2830" w:type="dxa"/>
            <w:gridSpan w:val="2"/>
          </w:tcPr>
          <w:p w:rsidR="00260A20" w:rsidRDefault="00260A20" w:rsidP="00C55146">
            <w:pPr>
              <w:pStyle w:val="TableParagraph"/>
              <w:spacing w:before="43"/>
              <w:ind w:left="55"/>
              <w:contextualSpacing/>
              <w:rPr>
                <w:sz w:val="24"/>
              </w:rPr>
            </w:pPr>
            <w:proofErr w:type="spellStart"/>
            <w:r>
              <w:rPr>
                <w:sz w:val="24"/>
              </w:rPr>
              <w:t>Физическая</w:t>
            </w:r>
            <w:proofErr w:type="spellEnd"/>
            <w:r>
              <w:rPr>
                <w:sz w:val="24"/>
              </w:rPr>
              <w:t xml:space="preserve"> </w:t>
            </w:r>
            <w:proofErr w:type="spellStart"/>
            <w:r>
              <w:rPr>
                <w:sz w:val="24"/>
              </w:rPr>
              <w:t>культура</w:t>
            </w:r>
            <w:proofErr w:type="spellEnd"/>
          </w:p>
        </w:tc>
        <w:tc>
          <w:tcPr>
            <w:tcW w:w="2355" w:type="dxa"/>
          </w:tcPr>
          <w:p w:rsidR="00260A20" w:rsidRDefault="00260A20" w:rsidP="00C55146">
            <w:pPr>
              <w:pStyle w:val="TableParagraph"/>
              <w:spacing w:before="43"/>
              <w:ind w:left="54"/>
              <w:contextualSpacing/>
              <w:rPr>
                <w:sz w:val="24"/>
              </w:rPr>
            </w:pPr>
            <w:proofErr w:type="spellStart"/>
            <w:r>
              <w:rPr>
                <w:sz w:val="24"/>
              </w:rPr>
              <w:t>Физическая</w:t>
            </w:r>
            <w:proofErr w:type="spellEnd"/>
            <w:r>
              <w:rPr>
                <w:sz w:val="24"/>
              </w:rPr>
              <w:t xml:space="preserve"> </w:t>
            </w:r>
            <w:proofErr w:type="spellStart"/>
            <w:r>
              <w:rPr>
                <w:sz w:val="24"/>
              </w:rPr>
              <w:t>культура</w:t>
            </w:r>
            <w:proofErr w:type="spellEnd"/>
          </w:p>
        </w:tc>
        <w:tc>
          <w:tcPr>
            <w:tcW w:w="1042" w:type="dxa"/>
            <w:gridSpan w:val="2"/>
          </w:tcPr>
          <w:p w:rsidR="00260A20" w:rsidRDefault="00260A20" w:rsidP="00C55146">
            <w:pPr>
              <w:pStyle w:val="TableParagraph"/>
              <w:spacing w:before="43"/>
              <w:ind w:left="54"/>
              <w:contextualSpacing/>
              <w:rPr>
                <w:sz w:val="24"/>
              </w:rPr>
            </w:pPr>
            <w:r>
              <w:rPr>
                <w:sz w:val="24"/>
              </w:rPr>
              <w:t>3</w:t>
            </w:r>
          </w:p>
        </w:tc>
        <w:tc>
          <w:tcPr>
            <w:tcW w:w="1040" w:type="dxa"/>
            <w:gridSpan w:val="2"/>
          </w:tcPr>
          <w:p w:rsidR="00260A20" w:rsidRDefault="00260A20" w:rsidP="00C55146">
            <w:pPr>
              <w:pStyle w:val="TableParagraph"/>
              <w:spacing w:before="43"/>
              <w:ind w:left="51"/>
              <w:contextualSpacing/>
              <w:rPr>
                <w:sz w:val="24"/>
              </w:rPr>
            </w:pPr>
            <w:r>
              <w:rPr>
                <w:sz w:val="24"/>
              </w:rPr>
              <w:t>3</w:t>
            </w:r>
          </w:p>
        </w:tc>
        <w:tc>
          <w:tcPr>
            <w:tcW w:w="1042" w:type="dxa"/>
            <w:gridSpan w:val="2"/>
          </w:tcPr>
          <w:p w:rsidR="00260A20" w:rsidRDefault="00260A20" w:rsidP="00C55146">
            <w:pPr>
              <w:pStyle w:val="TableParagraph"/>
              <w:spacing w:before="43"/>
              <w:ind w:left="52"/>
              <w:contextualSpacing/>
              <w:rPr>
                <w:sz w:val="24"/>
              </w:rPr>
            </w:pPr>
            <w:r>
              <w:rPr>
                <w:sz w:val="24"/>
              </w:rPr>
              <w:t>3</w:t>
            </w:r>
          </w:p>
        </w:tc>
        <w:tc>
          <w:tcPr>
            <w:tcW w:w="1042" w:type="dxa"/>
            <w:gridSpan w:val="2"/>
          </w:tcPr>
          <w:p w:rsidR="00260A20" w:rsidRDefault="00260A20" w:rsidP="00C55146">
            <w:pPr>
              <w:pStyle w:val="TableParagraph"/>
              <w:spacing w:before="43"/>
              <w:ind w:left="52"/>
              <w:contextualSpacing/>
              <w:rPr>
                <w:sz w:val="24"/>
              </w:rPr>
            </w:pPr>
            <w:r>
              <w:rPr>
                <w:sz w:val="24"/>
              </w:rPr>
              <w:t>3</w:t>
            </w:r>
          </w:p>
        </w:tc>
      </w:tr>
      <w:tr w:rsidR="00260A20" w:rsidTr="00C5514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9"/>
        </w:trPr>
        <w:tc>
          <w:tcPr>
            <w:tcW w:w="5185" w:type="dxa"/>
            <w:gridSpan w:val="3"/>
          </w:tcPr>
          <w:p w:rsidR="00260A20" w:rsidRPr="00260A20" w:rsidRDefault="00260A20" w:rsidP="00C55146">
            <w:pPr>
              <w:pStyle w:val="TableParagraph"/>
              <w:tabs>
                <w:tab w:val="left" w:pos="4262"/>
              </w:tabs>
              <w:spacing w:before="48"/>
              <w:ind w:left="55" w:right="44"/>
              <w:contextualSpacing/>
              <w:rPr>
                <w:b/>
                <w:sz w:val="24"/>
                <w:lang w:val="ru-RU"/>
              </w:rPr>
            </w:pPr>
            <w:r w:rsidRPr="00260A20">
              <w:rPr>
                <w:b/>
                <w:sz w:val="24"/>
                <w:lang w:val="ru-RU"/>
              </w:rPr>
              <w:t xml:space="preserve">Предельно </w:t>
            </w:r>
            <w:r w:rsidRPr="00260A20">
              <w:rPr>
                <w:b/>
                <w:spacing w:val="9"/>
                <w:sz w:val="24"/>
                <w:lang w:val="ru-RU"/>
              </w:rPr>
              <w:t xml:space="preserve"> </w:t>
            </w:r>
            <w:r w:rsidRPr="00260A20">
              <w:rPr>
                <w:b/>
                <w:sz w:val="24"/>
                <w:lang w:val="ru-RU"/>
              </w:rPr>
              <w:t xml:space="preserve">допустимая </w:t>
            </w:r>
            <w:r w:rsidRPr="00260A20">
              <w:rPr>
                <w:b/>
                <w:spacing w:val="10"/>
                <w:sz w:val="24"/>
                <w:lang w:val="ru-RU"/>
              </w:rPr>
              <w:t xml:space="preserve"> </w:t>
            </w:r>
            <w:r w:rsidRPr="00260A20">
              <w:rPr>
                <w:b/>
                <w:spacing w:val="-4"/>
                <w:sz w:val="24"/>
                <w:lang w:val="ru-RU"/>
              </w:rPr>
              <w:t>аудиторная</w:t>
            </w:r>
            <w:r w:rsidRPr="00260A20">
              <w:rPr>
                <w:b/>
                <w:spacing w:val="-4"/>
                <w:sz w:val="24"/>
                <w:lang w:val="ru-RU"/>
              </w:rPr>
              <w:tab/>
              <w:t xml:space="preserve">учебная </w:t>
            </w:r>
            <w:r w:rsidRPr="00260A20">
              <w:rPr>
                <w:b/>
                <w:sz w:val="24"/>
                <w:lang w:val="ru-RU"/>
              </w:rPr>
              <w:t>нагрузка при 5 – дневной учебной</w:t>
            </w:r>
            <w:r w:rsidRPr="00260A20">
              <w:rPr>
                <w:b/>
                <w:spacing w:val="-10"/>
                <w:sz w:val="24"/>
                <w:lang w:val="ru-RU"/>
              </w:rPr>
              <w:t xml:space="preserve"> </w:t>
            </w:r>
            <w:r w:rsidRPr="00260A20">
              <w:rPr>
                <w:b/>
                <w:sz w:val="24"/>
                <w:lang w:val="ru-RU"/>
              </w:rPr>
              <w:t>неделе</w:t>
            </w:r>
          </w:p>
        </w:tc>
        <w:tc>
          <w:tcPr>
            <w:tcW w:w="1042" w:type="dxa"/>
            <w:gridSpan w:val="2"/>
          </w:tcPr>
          <w:p w:rsidR="00260A20" w:rsidRDefault="00260A20" w:rsidP="00C55146">
            <w:pPr>
              <w:pStyle w:val="TableParagraph"/>
              <w:spacing w:before="48"/>
              <w:ind w:left="54"/>
              <w:contextualSpacing/>
              <w:rPr>
                <w:b/>
                <w:sz w:val="24"/>
              </w:rPr>
            </w:pPr>
            <w:r>
              <w:rPr>
                <w:b/>
                <w:sz w:val="24"/>
              </w:rPr>
              <w:t>21</w:t>
            </w:r>
          </w:p>
        </w:tc>
        <w:tc>
          <w:tcPr>
            <w:tcW w:w="1040" w:type="dxa"/>
            <w:gridSpan w:val="2"/>
          </w:tcPr>
          <w:p w:rsidR="00260A20" w:rsidRDefault="00260A20" w:rsidP="00C55146">
            <w:pPr>
              <w:pStyle w:val="TableParagraph"/>
              <w:spacing w:before="48"/>
              <w:ind w:left="51"/>
              <w:contextualSpacing/>
              <w:rPr>
                <w:b/>
                <w:sz w:val="24"/>
              </w:rPr>
            </w:pPr>
            <w:r>
              <w:rPr>
                <w:b/>
                <w:sz w:val="24"/>
              </w:rPr>
              <w:t>23</w:t>
            </w:r>
          </w:p>
        </w:tc>
        <w:tc>
          <w:tcPr>
            <w:tcW w:w="1042" w:type="dxa"/>
            <w:gridSpan w:val="2"/>
          </w:tcPr>
          <w:p w:rsidR="00260A20" w:rsidRDefault="00260A20" w:rsidP="00C55146">
            <w:pPr>
              <w:pStyle w:val="TableParagraph"/>
              <w:spacing w:before="48"/>
              <w:ind w:left="52"/>
              <w:contextualSpacing/>
              <w:rPr>
                <w:b/>
                <w:sz w:val="24"/>
              </w:rPr>
            </w:pPr>
            <w:r>
              <w:rPr>
                <w:b/>
                <w:sz w:val="24"/>
              </w:rPr>
              <w:t>23</w:t>
            </w:r>
          </w:p>
        </w:tc>
        <w:tc>
          <w:tcPr>
            <w:tcW w:w="1042" w:type="dxa"/>
            <w:gridSpan w:val="2"/>
          </w:tcPr>
          <w:p w:rsidR="00260A20" w:rsidRDefault="00260A20" w:rsidP="00C55146">
            <w:pPr>
              <w:pStyle w:val="TableParagraph"/>
              <w:spacing w:before="48"/>
              <w:ind w:left="52"/>
              <w:contextualSpacing/>
              <w:rPr>
                <w:b/>
                <w:sz w:val="24"/>
              </w:rPr>
            </w:pPr>
            <w:r>
              <w:rPr>
                <w:b/>
                <w:sz w:val="24"/>
              </w:rPr>
              <w:t>23</w:t>
            </w:r>
          </w:p>
        </w:tc>
      </w:tr>
    </w:tbl>
    <w:p w:rsidR="00260A20" w:rsidRDefault="00260A20" w:rsidP="00260A20">
      <w:pPr>
        <w:rPr>
          <w:sz w:val="24"/>
        </w:rPr>
        <w:sectPr w:rsidR="00260A20">
          <w:pgSz w:w="11910" w:h="16840"/>
          <w:pgMar w:top="1040" w:right="740" w:bottom="280" w:left="740" w:header="720" w:footer="720" w:gutter="0"/>
          <w:cols w:space="720"/>
        </w:sectPr>
      </w:pPr>
    </w:p>
    <w:p w:rsidR="00260A20" w:rsidRDefault="00260A20" w:rsidP="00260A20">
      <w:pPr>
        <w:pStyle w:val="a3"/>
        <w:spacing w:before="7"/>
        <w:rPr>
          <w:b/>
          <w:sz w:val="27"/>
        </w:rPr>
      </w:pPr>
    </w:p>
    <w:p w:rsidR="00260A20" w:rsidRDefault="00260A20" w:rsidP="00260A20">
      <w:pPr>
        <w:spacing w:before="91"/>
        <w:ind w:left="961"/>
        <w:jc w:val="both"/>
        <w:rPr>
          <w:b/>
          <w:sz w:val="23"/>
        </w:rPr>
      </w:pPr>
      <w:r>
        <w:rPr>
          <w:b/>
          <w:sz w:val="23"/>
        </w:rPr>
        <w:t>В режиме работы школы учитывались:</w:t>
      </w:r>
    </w:p>
    <w:p w:rsidR="00260A20" w:rsidRDefault="00260A20" w:rsidP="00260A20">
      <w:pPr>
        <w:pStyle w:val="a3"/>
        <w:spacing w:before="127" w:line="360" w:lineRule="auto"/>
        <w:ind w:left="961" w:right="105"/>
        <w:jc w:val="both"/>
      </w:pPr>
      <w:r>
        <w:t>В 1- 4 классах - пятидневная учебная неделя. При составлении расписания выполнены гигиенические требования к максимальному общему объему недельной образовательной нагрузки обучающихся 1-4-х классов при 5-тидневной неделе.</w:t>
      </w:r>
    </w:p>
    <w:p w:rsidR="00260A20" w:rsidRDefault="00260A20" w:rsidP="00260A20">
      <w:pPr>
        <w:pStyle w:val="a3"/>
        <w:spacing w:before="1" w:line="360" w:lineRule="auto"/>
        <w:ind w:left="961" w:right="103"/>
        <w:jc w:val="both"/>
      </w:pPr>
      <w:r>
        <w:t>Количество часов, отведенных на освоение обучающимися учебного плана общеобразовательной организации, состоящей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и не превышает:</w:t>
      </w:r>
    </w:p>
    <w:p w:rsidR="00260A20" w:rsidRDefault="00260A20" w:rsidP="00260A20">
      <w:pPr>
        <w:pStyle w:val="a5"/>
        <w:numPr>
          <w:ilvl w:val="0"/>
          <w:numId w:val="3"/>
        </w:numPr>
        <w:tabs>
          <w:tab w:val="left" w:pos="1800"/>
        </w:tabs>
        <w:spacing w:line="360" w:lineRule="auto"/>
        <w:ind w:right="109"/>
        <w:rPr>
          <w:sz w:val="24"/>
        </w:rPr>
      </w:pPr>
      <w:r>
        <w:rPr>
          <w:sz w:val="24"/>
        </w:rPr>
        <w:t xml:space="preserve">для обучающихся </w:t>
      </w:r>
      <w:r>
        <w:rPr>
          <w:b/>
          <w:sz w:val="24"/>
        </w:rPr>
        <w:t xml:space="preserve">1-х классов — 4 уроков и один раз в неделю 5 уроков </w:t>
      </w:r>
      <w:r>
        <w:rPr>
          <w:sz w:val="24"/>
        </w:rPr>
        <w:t>за счет урока физической</w:t>
      </w:r>
      <w:r>
        <w:rPr>
          <w:spacing w:val="-13"/>
          <w:sz w:val="24"/>
        </w:rPr>
        <w:t xml:space="preserve"> </w:t>
      </w:r>
      <w:r>
        <w:rPr>
          <w:sz w:val="24"/>
        </w:rPr>
        <w:t>культуры;</w:t>
      </w:r>
    </w:p>
    <w:p w:rsidR="00260A20" w:rsidRDefault="00260A20" w:rsidP="00260A20">
      <w:pPr>
        <w:pStyle w:val="a5"/>
        <w:numPr>
          <w:ilvl w:val="0"/>
          <w:numId w:val="3"/>
        </w:numPr>
        <w:tabs>
          <w:tab w:val="left" w:pos="1800"/>
        </w:tabs>
        <w:ind w:hanging="361"/>
        <w:rPr>
          <w:sz w:val="24"/>
        </w:rPr>
      </w:pPr>
      <w:r>
        <w:rPr>
          <w:sz w:val="24"/>
        </w:rPr>
        <w:t xml:space="preserve">для обучающихся </w:t>
      </w:r>
      <w:r>
        <w:rPr>
          <w:b/>
          <w:sz w:val="24"/>
        </w:rPr>
        <w:t>2-4 классов — не более 5</w:t>
      </w:r>
      <w:r>
        <w:rPr>
          <w:b/>
          <w:spacing w:val="-3"/>
          <w:sz w:val="24"/>
        </w:rPr>
        <w:t xml:space="preserve"> </w:t>
      </w:r>
      <w:r>
        <w:rPr>
          <w:b/>
          <w:sz w:val="24"/>
        </w:rPr>
        <w:t>уроков</w:t>
      </w:r>
      <w:r>
        <w:rPr>
          <w:sz w:val="24"/>
        </w:rPr>
        <w:t>;</w:t>
      </w:r>
    </w:p>
    <w:p w:rsidR="00260A20" w:rsidRDefault="00260A20" w:rsidP="00260A20">
      <w:pPr>
        <w:pStyle w:val="a3"/>
        <w:spacing w:before="137" w:line="360" w:lineRule="auto"/>
        <w:ind w:left="961" w:right="106"/>
        <w:jc w:val="both"/>
      </w:pPr>
      <w:r>
        <w:t>Наиболее рационально составлено расписание уроков для учащихся начальных классов. Это объясняется тем, что почти все уроки проводят сами учителя начальных классов, исключение составляют такие предметы, как иностранный язык (английский) язык (во 2-4 классах), физическая культура (в 1-4 классах). При составлении расписания использовалась шкала трудности учебных предметов.</w:t>
      </w:r>
    </w:p>
    <w:p w:rsidR="00260A20" w:rsidRDefault="00260A20" w:rsidP="00260A20">
      <w:pPr>
        <w:spacing w:line="360" w:lineRule="auto"/>
        <w:jc w:val="both"/>
      </w:pPr>
    </w:p>
    <w:p w:rsidR="00260A20" w:rsidRPr="00947647" w:rsidRDefault="00260A20" w:rsidP="00260A20">
      <w:pPr>
        <w:pStyle w:val="2"/>
        <w:spacing w:before="73"/>
        <w:ind w:left="3193"/>
      </w:pPr>
      <w:r>
        <w:t>Шкала трудности предметов для 1-4 классов</w:t>
      </w:r>
    </w:p>
    <w:tbl>
      <w:tblPr>
        <w:tblStyle w:val="TableNormal"/>
        <w:tblW w:w="0" w:type="auto"/>
        <w:tblInd w:w="1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3"/>
        <w:gridCol w:w="1416"/>
      </w:tblGrid>
      <w:tr w:rsidR="00260A20" w:rsidTr="00C55146">
        <w:trPr>
          <w:trHeight w:val="1657"/>
        </w:trPr>
        <w:tc>
          <w:tcPr>
            <w:tcW w:w="5383" w:type="dxa"/>
          </w:tcPr>
          <w:p w:rsidR="00260A20" w:rsidRDefault="00260A20" w:rsidP="00C55146">
            <w:pPr>
              <w:pStyle w:val="TableParagraph"/>
              <w:spacing w:line="273" w:lineRule="exact"/>
              <w:rPr>
                <w:sz w:val="24"/>
              </w:rPr>
            </w:pPr>
            <w:proofErr w:type="spellStart"/>
            <w:r>
              <w:rPr>
                <w:sz w:val="24"/>
              </w:rPr>
              <w:t>Общеобразовательные</w:t>
            </w:r>
            <w:proofErr w:type="spellEnd"/>
            <w:r>
              <w:rPr>
                <w:sz w:val="24"/>
              </w:rPr>
              <w:t xml:space="preserve"> </w:t>
            </w:r>
            <w:proofErr w:type="spellStart"/>
            <w:r>
              <w:rPr>
                <w:sz w:val="24"/>
              </w:rPr>
              <w:t>предметы</w:t>
            </w:r>
            <w:proofErr w:type="spellEnd"/>
          </w:p>
        </w:tc>
        <w:tc>
          <w:tcPr>
            <w:tcW w:w="1416" w:type="dxa"/>
          </w:tcPr>
          <w:p w:rsidR="00260A20" w:rsidRDefault="00260A20" w:rsidP="00C55146">
            <w:pPr>
              <w:pStyle w:val="TableParagraph"/>
              <w:spacing w:line="360" w:lineRule="auto"/>
              <w:ind w:left="105" w:right="80"/>
              <w:rPr>
                <w:sz w:val="24"/>
              </w:rPr>
            </w:pPr>
            <w:proofErr w:type="spellStart"/>
            <w:r>
              <w:rPr>
                <w:sz w:val="24"/>
              </w:rPr>
              <w:t>Количество</w:t>
            </w:r>
            <w:proofErr w:type="spellEnd"/>
            <w:r>
              <w:rPr>
                <w:sz w:val="24"/>
              </w:rPr>
              <w:t xml:space="preserve"> </w:t>
            </w:r>
            <w:proofErr w:type="spellStart"/>
            <w:r>
              <w:rPr>
                <w:sz w:val="24"/>
              </w:rPr>
              <w:t>баллов</w:t>
            </w:r>
            <w:proofErr w:type="spellEnd"/>
            <w:r>
              <w:rPr>
                <w:sz w:val="24"/>
              </w:rPr>
              <w:t xml:space="preserve"> (</w:t>
            </w:r>
            <w:proofErr w:type="spellStart"/>
            <w:r>
              <w:rPr>
                <w:sz w:val="24"/>
              </w:rPr>
              <w:t>ранг</w:t>
            </w:r>
            <w:proofErr w:type="spellEnd"/>
          </w:p>
          <w:p w:rsidR="00260A20" w:rsidRDefault="00260A20" w:rsidP="00C55146">
            <w:pPr>
              <w:pStyle w:val="TableParagraph"/>
              <w:spacing w:line="275" w:lineRule="exact"/>
              <w:ind w:left="105"/>
              <w:rPr>
                <w:sz w:val="24"/>
              </w:rPr>
            </w:pPr>
            <w:proofErr w:type="spellStart"/>
            <w:r>
              <w:rPr>
                <w:sz w:val="24"/>
              </w:rPr>
              <w:t>трудности</w:t>
            </w:r>
            <w:proofErr w:type="spellEnd"/>
            <w:r>
              <w:rPr>
                <w:sz w:val="24"/>
              </w:rPr>
              <w:t>)</w:t>
            </w:r>
          </w:p>
        </w:tc>
      </w:tr>
      <w:tr w:rsidR="00260A20" w:rsidTr="00C55146">
        <w:trPr>
          <w:trHeight w:val="412"/>
        </w:trPr>
        <w:tc>
          <w:tcPr>
            <w:tcW w:w="5383" w:type="dxa"/>
          </w:tcPr>
          <w:p w:rsidR="00260A20" w:rsidRDefault="00260A20" w:rsidP="00C55146">
            <w:pPr>
              <w:pStyle w:val="TableParagraph"/>
              <w:spacing w:line="270" w:lineRule="exact"/>
              <w:rPr>
                <w:sz w:val="24"/>
              </w:rPr>
            </w:pPr>
            <w:proofErr w:type="spellStart"/>
            <w:r>
              <w:rPr>
                <w:sz w:val="24"/>
              </w:rPr>
              <w:t>Математика</w:t>
            </w:r>
            <w:proofErr w:type="spellEnd"/>
          </w:p>
        </w:tc>
        <w:tc>
          <w:tcPr>
            <w:tcW w:w="1416" w:type="dxa"/>
          </w:tcPr>
          <w:p w:rsidR="00260A20" w:rsidRDefault="00260A20" w:rsidP="00C55146">
            <w:pPr>
              <w:pStyle w:val="TableParagraph"/>
              <w:spacing w:line="270" w:lineRule="exact"/>
              <w:ind w:left="105"/>
              <w:rPr>
                <w:sz w:val="24"/>
              </w:rPr>
            </w:pPr>
            <w:r>
              <w:rPr>
                <w:sz w:val="24"/>
              </w:rPr>
              <w:t>8</w:t>
            </w:r>
          </w:p>
        </w:tc>
      </w:tr>
      <w:tr w:rsidR="00260A20" w:rsidTr="00C55146">
        <w:trPr>
          <w:trHeight w:val="414"/>
        </w:trPr>
        <w:tc>
          <w:tcPr>
            <w:tcW w:w="5383" w:type="dxa"/>
          </w:tcPr>
          <w:p w:rsidR="00260A20" w:rsidRDefault="00260A20" w:rsidP="00C55146">
            <w:pPr>
              <w:pStyle w:val="TableParagraph"/>
              <w:spacing w:line="270" w:lineRule="exact"/>
              <w:rPr>
                <w:sz w:val="24"/>
              </w:rPr>
            </w:pPr>
            <w:proofErr w:type="spellStart"/>
            <w:r>
              <w:rPr>
                <w:sz w:val="24"/>
              </w:rPr>
              <w:t>Русский</w:t>
            </w:r>
            <w:proofErr w:type="spellEnd"/>
            <w:r>
              <w:rPr>
                <w:sz w:val="24"/>
              </w:rPr>
              <w:t xml:space="preserve"> (</w:t>
            </w:r>
            <w:proofErr w:type="spellStart"/>
            <w:r>
              <w:rPr>
                <w:sz w:val="24"/>
              </w:rPr>
              <w:t>национальный</w:t>
            </w:r>
            <w:proofErr w:type="spellEnd"/>
            <w:r>
              <w:rPr>
                <w:sz w:val="24"/>
              </w:rPr>
              <w:t xml:space="preserve">, </w:t>
            </w:r>
            <w:proofErr w:type="spellStart"/>
            <w:r>
              <w:rPr>
                <w:sz w:val="24"/>
              </w:rPr>
              <w:t>иностранный</w:t>
            </w:r>
            <w:proofErr w:type="spellEnd"/>
            <w:r>
              <w:rPr>
                <w:spacing w:val="57"/>
                <w:sz w:val="24"/>
              </w:rPr>
              <w:t xml:space="preserve"> </w:t>
            </w:r>
            <w:proofErr w:type="spellStart"/>
            <w:r>
              <w:rPr>
                <w:sz w:val="24"/>
              </w:rPr>
              <w:t>язык</w:t>
            </w:r>
            <w:proofErr w:type="spellEnd"/>
            <w:r>
              <w:rPr>
                <w:sz w:val="24"/>
              </w:rPr>
              <w:t>)</w:t>
            </w:r>
          </w:p>
        </w:tc>
        <w:tc>
          <w:tcPr>
            <w:tcW w:w="1416" w:type="dxa"/>
          </w:tcPr>
          <w:p w:rsidR="00260A20" w:rsidRDefault="00260A20" w:rsidP="00C55146">
            <w:pPr>
              <w:pStyle w:val="TableParagraph"/>
              <w:spacing w:line="270" w:lineRule="exact"/>
              <w:ind w:left="105"/>
              <w:rPr>
                <w:sz w:val="24"/>
              </w:rPr>
            </w:pPr>
            <w:r>
              <w:rPr>
                <w:sz w:val="24"/>
              </w:rPr>
              <w:t>7</w:t>
            </w:r>
          </w:p>
        </w:tc>
      </w:tr>
      <w:tr w:rsidR="00260A20" w:rsidTr="00C55146">
        <w:trPr>
          <w:trHeight w:val="414"/>
        </w:trPr>
        <w:tc>
          <w:tcPr>
            <w:tcW w:w="5383" w:type="dxa"/>
          </w:tcPr>
          <w:p w:rsidR="00260A20" w:rsidRDefault="00260A20" w:rsidP="00C55146">
            <w:pPr>
              <w:pStyle w:val="TableParagraph"/>
              <w:spacing w:line="270" w:lineRule="exact"/>
              <w:rPr>
                <w:sz w:val="24"/>
              </w:rPr>
            </w:pPr>
            <w:proofErr w:type="spellStart"/>
            <w:r>
              <w:rPr>
                <w:sz w:val="24"/>
              </w:rPr>
              <w:t>Природоведение</w:t>
            </w:r>
            <w:proofErr w:type="spellEnd"/>
            <w:r>
              <w:rPr>
                <w:sz w:val="24"/>
              </w:rPr>
              <w:t xml:space="preserve">, </w:t>
            </w:r>
            <w:proofErr w:type="spellStart"/>
            <w:r>
              <w:rPr>
                <w:sz w:val="24"/>
              </w:rPr>
              <w:t>информатика</w:t>
            </w:r>
            <w:proofErr w:type="spellEnd"/>
          </w:p>
        </w:tc>
        <w:tc>
          <w:tcPr>
            <w:tcW w:w="1416" w:type="dxa"/>
          </w:tcPr>
          <w:p w:rsidR="00260A20" w:rsidRDefault="00260A20" w:rsidP="00C55146">
            <w:pPr>
              <w:pStyle w:val="TableParagraph"/>
              <w:spacing w:line="270" w:lineRule="exact"/>
              <w:ind w:left="105"/>
              <w:rPr>
                <w:sz w:val="24"/>
              </w:rPr>
            </w:pPr>
            <w:r>
              <w:rPr>
                <w:sz w:val="24"/>
              </w:rPr>
              <w:t>6</w:t>
            </w:r>
          </w:p>
        </w:tc>
      </w:tr>
      <w:tr w:rsidR="00260A20" w:rsidTr="00C55146">
        <w:trPr>
          <w:trHeight w:val="677"/>
        </w:trPr>
        <w:tc>
          <w:tcPr>
            <w:tcW w:w="5383" w:type="dxa"/>
          </w:tcPr>
          <w:p w:rsidR="00260A20" w:rsidRPr="00260A20" w:rsidRDefault="00260A20" w:rsidP="00C55146">
            <w:pPr>
              <w:pStyle w:val="TableParagraph"/>
              <w:spacing w:line="270" w:lineRule="exact"/>
              <w:ind w:left="108"/>
              <w:contextualSpacing/>
              <w:rPr>
                <w:sz w:val="24"/>
                <w:lang w:val="ru-RU"/>
              </w:rPr>
            </w:pPr>
            <w:r w:rsidRPr="00260A20">
              <w:rPr>
                <w:sz w:val="24"/>
                <w:lang w:val="ru-RU"/>
              </w:rPr>
              <w:t>Родной язык и литературное чтение на</w:t>
            </w:r>
            <w:r w:rsidRPr="00260A20">
              <w:rPr>
                <w:spacing w:val="54"/>
                <w:sz w:val="24"/>
                <w:lang w:val="ru-RU"/>
              </w:rPr>
              <w:t xml:space="preserve"> </w:t>
            </w:r>
            <w:proofErr w:type="gramStart"/>
            <w:r w:rsidRPr="00260A20">
              <w:rPr>
                <w:sz w:val="24"/>
                <w:lang w:val="ru-RU"/>
              </w:rPr>
              <w:t>родном</w:t>
            </w:r>
            <w:proofErr w:type="gramEnd"/>
          </w:p>
          <w:p w:rsidR="00260A20" w:rsidRDefault="00260A20" w:rsidP="00C55146">
            <w:pPr>
              <w:pStyle w:val="TableParagraph"/>
              <w:ind w:left="108"/>
              <w:contextualSpacing/>
              <w:rPr>
                <w:sz w:val="24"/>
              </w:rPr>
            </w:pPr>
            <w:proofErr w:type="spellStart"/>
            <w:r>
              <w:rPr>
                <w:sz w:val="24"/>
              </w:rPr>
              <w:t>языке</w:t>
            </w:r>
            <w:proofErr w:type="spellEnd"/>
          </w:p>
        </w:tc>
        <w:tc>
          <w:tcPr>
            <w:tcW w:w="1416" w:type="dxa"/>
          </w:tcPr>
          <w:p w:rsidR="00260A20" w:rsidRDefault="00260A20" w:rsidP="00C55146">
            <w:pPr>
              <w:pStyle w:val="TableParagraph"/>
              <w:spacing w:line="270" w:lineRule="exact"/>
              <w:ind w:left="105"/>
              <w:rPr>
                <w:sz w:val="24"/>
              </w:rPr>
            </w:pPr>
            <w:r>
              <w:rPr>
                <w:sz w:val="24"/>
              </w:rPr>
              <w:t>6</w:t>
            </w:r>
          </w:p>
        </w:tc>
      </w:tr>
      <w:tr w:rsidR="00260A20" w:rsidTr="00C55146">
        <w:trPr>
          <w:trHeight w:val="412"/>
        </w:trPr>
        <w:tc>
          <w:tcPr>
            <w:tcW w:w="5383" w:type="dxa"/>
          </w:tcPr>
          <w:p w:rsidR="00260A20" w:rsidRDefault="00260A20" w:rsidP="00C55146">
            <w:pPr>
              <w:pStyle w:val="TableParagraph"/>
              <w:spacing w:line="270" w:lineRule="exact"/>
              <w:rPr>
                <w:sz w:val="24"/>
              </w:rPr>
            </w:pPr>
            <w:proofErr w:type="spellStart"/>
            <w:r>
              <w:rPr>
                <w:sz w:val="24"/>
              </w:rPr>
              <w:t>Русская</w:t>
            </w:r>
            <w:proofErr w:type="spellEnd"/>
            <w:r>
              <w:rPr>
                <w:sz w:val="24"/>
              </w:rPr>
              <w:t xml:space="preserve"> (</w:t>
            </w:r>
            <w:proofErr w:type="spellStart"/>
            <w:r>
              <w:rPr>
                <w:sz w:val="24"/>
              </w:rPr>
              <w:t>национальная</w:t>
            </w:r>
            <w:proofErr w:type="spellEnd"/>
            <w:r>
              <w:rPr>
                <w:sz w:val="24"/>
              </w:rPr>
              <w:t xml:space="preserve">) </w:t>
            </w:r>
            <w:proofErr w:type="spellStart"/>
            <w:r>
              <w:rPr>
                <w:sz w:val="24"/>
              </w:rPr>
              <w:t>литература</w:t>
            </w:r>
            <w:proofErr w:type="spellEnd"/>
          </w:p>
        </w:tc>
        <w:tc>
          <w:tcPr>
            <w:tcW w:w="1416" w:type="dxa"/>
          </w:tcPr>
          <w:p w:rsidR="00260A20" w:rsidRDefault="00260A20" w:rsidP="00C55146">
            <w:pPr>
              <w:pStyle w:val="TableParagraph"/>
              <w:spacing w:line="270" w:lineRule="exact"/>
              <w:ind w:left="105"/>
              <w:rPr>
                <w:sz w:val="24"/>
              </w:rPr>
            </w:pPr>
            <w:r>
              <w:rPr>
                <w:sz w:val="24"/>
              </w:rPr>
              <w:t>5</w:t>
            </w:r>
          </w:p>
        </w:tc>
      </w:tr>
      <w:tr w:rsidR="00260A20" w:rsidTr="00C55146">
        <w:trPr>
          <w:trHeight w:val="414"/>
        </w:trPr>
        <w:tc>
          <w:tcPr>
            <w:tcW w:w="5383" w:type="dxa"/>
          </w:tcPr>
          <w:p w:rsidR="00260A20" w:rsidRDefault="00260A20" w:rsidP="00C55146">
            <w:pPr>
              <w:pStyle w:val="TableParagraph"/>
              <w:spacing w:line="270" w:lineRule="exact"/>
              <w:rPr>
                <w:sz w:val="24"/>
              </w:rPr>
            </w:pPr>
            <w:proofErr w:type="spellStart"/>
            <w:r>
              <w:rPr>
                <w:sz w:val="24"/>
              </w:rPr>
              <w:t>История</w:t>
            </w:r>
            <w:proofErr w:type="spellEnd"/>
            <w:r>
              <w:rPr>
                <w:sz w:val="24"/>
              </w:rPr>
              <w:t xml:space="preserve"> (4 </w:t>
            </w:r>
            <w:proofErr w:type="spellStart"/>
            <w:r>
              <w:rPr>
                <w:sz w:val="24"/>
              </w:rPr>
              <w:t>классов</w:t>
            </w:r>
            <w:proofErr w:type="spellEnd"/>
            <w:r>
              <w:rPr>
                <w:sz w:val="24"/>
              </w:rPr>
              <w:t>)</w:t>
            </w:r>
          </w:p>
        </w:tc>
        <w:tc>
          <w:tcPr>
            <w:tcW w:w="1416" w:type="dxa"/>
          </w:tcPr>
          <w:p w:rsidR="00260A20" w:rsidRDefault="00260A20" w:rsidP="00C55146">
            <w:pPr>
              <w:pStyle w:val="TableParagraph"/>
              <w:spacing w:line="270" w:lineRule="exact"/>
              <w:ind w:left="105"/>
              <w:rPr>
                <w:sz w:val="24"/>
              </w:rPr>
            </w:pPr>
            <w:r>
              <w:rPr>
                <w:sz w:val="24"/>
              </w:rPr>
              <w:t>4</w:t>
            </w:r>
          </w:p>
        </w:tc>
      </w:tr>
      <w:tr w:rsidR="00260A20" w:rsidTr="00C55146">
        <w:trPr>
          <w:trHeight w:val="414"/>
        </w:trPr>
        <w:tc>
          <w:tcPr>
            <w:tcW w:w="5383" w:type="dxa"/>
          </w:tcPr>
          <w:p w:rsidR="00260A20" w:rsidRDefault="00260A20" w:rsidP="00C55146">
            <w:pPr>
              <w:pStyle w:val="TableParagraph"/>
              <w:spacing w:line="270" w:lineRule="exact"/>
              <w:rPr>
                <w:sz w:val="24"/>
              </w:rPr>
            </w:pPr>
            <w:r>
              <w:rPr>
                <w:sz w:val="24"/>
              </w:rPr>
              <w:t>ОРКСЭ</w:t>
            </w:r>
          </w:p>
        </w:tc>
        <w:tc>
          <w:tcPr>
            <w:tcW w:w="1416" w:type="dxa"/>
          </w:tcPr>
          <w:p w:rsidR="00260A20" w:rsidRDefault="00260A20" w:rsidP="00C55146">
            <w:pPr>
              <w:pStyle w:val="TableParagraph"/>
              <w:spacing w:line="270" w:lineRule="exact"/>
              <w:ind w:left="105"/>
              <w:rPr>
                <w:sz w:val="24"/>
              </w:rPr>
            </w:pPr>
            <w:r>
              <w:rPr>
                <w:sz w:val="24"/>
              </w:rPr>
              <w:t>4</w:t>
            </w:r>
          </w:p>
        </w:tc>
      </w:tr>
      <w:tr w:rsidR="00260A20" w:rsidTr="00C55146">
        <w:trPr>
          <w:trHeight w:val="412"/>
        </w:trPr>
        <w:tc>
          <w:tcPr>
            <w:tcW w:w="5383" w:type="dxa"/>
          </w:tcPr>
          <w:p w:rsidR="00260A20" w:rsidRDefault="00260A20" w:rsidP="00C55146">
            <w:pPr>
              <w:pStyle w:val="TableParagraph"/>
              <w:spacing w:line="270" w:lineRule="exact"/>
              <w:rPr>
                <w:sz w:val="24"/>
              </w:rPr>
            </w:pPr>
            <w:proofErr w:type="spellStart"/>
            <w:r>
              <w:rPr>
                <w:sz w:val="24"/>
              </w:rPr>
              <w:t>Рисование</w:t>
            </w:r>
            <w:proofErr w:type="spellEnd"/>
            <w:r>
              <w:rPr>
                <w:sz w:val="24"/>
              </w:rPr>
              <w:t xml:space="preserve"> и </w:t>
            </w:r>
            <w:proofErr w:type="spellStart"/>
            <w:r>
              <w:rPr>
                <w:sz w:val="24"/>
              </w:rPr>
              <w:t>музыка</w:t>
            </w:r>
            <w:proofErr w:type="spellEnd"/>
          </w:p>
        </w:tc>
        <w:tc>
          <w:tcPr>
            <w:tcW w:w="1416" w:type="dxa"/>
          </w:tcPr>
          <w:p w:rsidR="00260A20" w:rsidRDefault="00260A20" w:rsidP="00C55146">
            <w:pPr>
              <w:pStyle w:val="TableParagraph"/>
              <w:spacing w:line="270" w:lineRule="exact"/>
              <w:ind w:left="105"/>
              <w:rPr>
                <w:sz w:val="24"/>
              </w:rPr>
            </w:pPr>
            <w:r>
              <w:rPr>
                <w:sz w:val="24"/>
              </w:rPr>
              <w:t>3</w:t>
            </w:r>
          </w:p>
        </w:tc>
      </w:tr>
      <w:tr w:rsidR="00260A20" w:rsidTr="00C55146">
        <w:trPr>
          <w:trHeight w:val="414"/>
        </w:trPr>
        <w:tc>
          <w:tcPr>
            <w:tcW w:w="5383" w:type="dxa"/>
          </w:tcPr>
          <w:p w:rsidR="00260A20" w:rsidRDefault="00260A20" w:rsidP="00C55146">
            <w:pPr>
              <w:pStyle w:val="TableParagraph"/>
              <w:spacing w:line="270" w:lineRule="exact"/>
              <w:rPr>
                <w:sz w:val="24"/>
              </w:rPr>
            </w:pPr>
            <w:proofErr w:type="spellStart"/>
            <w:r>
              <w:rPr>
                <w:sz w:val="24"/>
              </w:rPr>
              <w:t>Труд</w:t>
            </w:r>
            <w:proofErr w:type="spellEnd"/>
          </w:p>
        </w:tc>
        <w:tc>
          <w:tcPr>
            <w:tcW w:w="1416" w:type="dxa"/>
          </w:tcPr>
          <w:p w:rsidR="00260A20" w:rsidRDefault="00260A20" w:rsidP="00C55146">
            <w:pPr>
              <w:pStyle w:val="TableParagraph"/>
              <w:spacing w:line="270" w:lineRule="exact"/>
              <w:ind w:left="105"/>
              <w:rPr>
                <w:sz w:val="24"/>
              </w:rPr>
            </w:pPr>
            <w:r>
              <w:rPr>
                <w:sz w:val="24"/>
              </w:rPr>
              <w:t>2</w:t>
            </w:r>
          </w:p>
        </w:tc>
      </w:tr>
      <w:tr w:rsidR="00260A20" w:rsidTr="00C55146">
        <w:trPr>
          <w:trHeight w:val="414"/>
        </w:trPr>
        <w:tc>
          <w:tcPr>
            <w:tcW w:w="5383" w:type="dxa"/>
          </w:tcPr>
          <w:p w:rsidR="00260A20" w:rsidRDefault="00260A20" w:rsidP="00C55146">
            <w:pPr>
              <w:pStyle w:val="TableParagraph"/>
              <w:spacing w:line="270" w:lineRule="exact"/>
              <w:rPr>
                <w:sz w:val="24"/>
              </w:rPr>
            </w:pPr>
            <w:proofErr w:type="spellStart"/>
            <w:r>
              <w:rPr>
                <w:sz w:val="24"/>
              </w:rPr>
              <w:t>Физическая</w:t>
            </w:r>
            <w:proofErr w:type="spellEnd"/>
            <w:r>
              <w:rPr>
                <w:sz w:val="24"/>
              </w:rPr>
              <w:t xml:space="preserve"> </w:t>
            </w:r>
            <w:proofErr w:type="spellStart"/>
            <w:r>
              <w:rPr>
                <w:sz w:val="24"/>
              </w:rPr>
              <w:t>культура</w:t>
            </w:r>
            <w:proofErr w:type="spellEnd"/>
          </w:p>
        </w:tc>
        <w:tc>
          <w:tcPr>
            <w:tcW w:w="1416" w:type="dxa"/>
          </w:tcPr>
          <w:p w:rsidR="00260A20" w:rsidRDefault="00260A20" w:rsidP="00C55146">
            <w:pPr>
              <w:pStyle w:val="TableParagraph"/>
              <w:spacing w:line="270" w:lineRule="exact"/>
              <w:ind w:left="105"/>
              <w:rPr>
                <w:sz w:val="24"/>
              </w:rPr>
            </w:pPr>
            <w:r>
              <w:rPr>
                <w:sz w:val="24"/>
              </w:rPr>
              <w:t>1</w:t>
            </w:r>
          </w:p>
        </w:tc>
      </w:tr>
    </w:tbl>
    <w:p w:rsidR="00260A20" w:rsidRDefault="00260A20" w:rsidP="00260A20">
      <w:pPr>
        <w:spacing w:line="360" w:lineRule="auto"/>
        <w:jc w:val="both"/>
        <w:sectPr w:rsidR="00260A20">
          <w:pgSz w:w="11910" w:h="16840"/>
          <w:pgMar w:top="1120" w:right="740" w:bottom="280" w:left="740" w:header="720" w:footer="720" w:gutter="0"/>
          <w:cols w:space="720"/>
        </w:sectPr>
      </w:pPr>
    </w:p>
    <w:p w:rsidR="00260A20" w:rsidRDefault="00260A20" w:rsidP="00260A20">
      <w:pPr>
        <w:pStyle w:val="a3"/>
        <w:spacing w:before="6"/>
        <w:rPr>
          <w:b/>
          <w:sz w:val="27"/>
        </w:rPr>
      </w:pPr>
      <w:bookmarkStart w:id="0" w:name="Шкала_трудности_предметов_для_1-4_классо"/>
      <w:bookmarkEnd w:id="0"/>
    </w:p>
    <w:p w:rsidR="00260A20" w:rsidRDefault="00260A20" w:rsidP="00260A20">
      <w:pPr>
        <w:pStyle w:val="a3"/>
        <w:spacing w:line="360" w:lineRule="auto"/>
        <w:ind w:firstLine="480"/>
        <w:jc w:val="both"/>
      </w:pPr>
      <w:r>
        <w:t>Максимально допустимая учебная нагрузка в 1 классе 21 час в неделю. Объем максимальной</w:t>
      </w:r>
      <w:r>
        <w:rPr>
          <w:spacing w:val="-12"/>
        </w:rPr>
        <w:t xml:space="preserve"> </w:t>
      </w:r>
      <w:r>
        <w:t>допустимой</w:t>
      </w:r>
      <w:r>
        <w:rPr>
          <w:spacing w:val="-12"/>
        </w:rPr>
        <w:t xml:space="preserve"> </w:t>
      </w:r>
      <w:r>
        <w:t>нагрузки</w:t>
      </w:r>
      <w:r>
        <w:rPr>
          <w:spacing w:val="-12"/>
        </w:rPr>
        <w:t xml:space="preserve"> </w:t>
      </w:r>
      <w:r>
        <w:t>в</w:t>
      </w:r>
      <w:r>
        <w:rPr>
          <w:spacing w:val="-14"/>
        </w:rPr>
        <w:t xml:space="preserve"> </w:t>
      </w:r>
      <w:r>
        <w:t>течение</w:t>
      </w:r>
      <w:r>
        <w:rPr>
          <w:spacing w:val="-11"/>
        </w:rPr>
        <w:t xml:space="preserve"> </w:t>
      </w:r>
      <w:r>
        <w:t>дня</w:t>
      </w:r>
      <w:r>
        <w:rPr>
          <w:spacing w:val="-13"/>
        </w:rPr>
        <w:t xml:space="preserve"> </w:t>
      </w:r>
      <w:r>
        <w:t>для</w:t>
      </w:r>
      <w:r>
        <w:rPr>
          <w:spacing w:val="-13"/>
        </w:rPr>
        <w:t xml:space="preserve"> </w:t>
      </w:r>
      <w:r>
        <w:t>обучающихся</w:t>
      </w:r>
      <w:r>
        <w:rPr>
          <w:spacing w:val="-13"/>
        </w:rPr>
        <w:t xml:space="preserve"> </w:t>
      </w:r>
      <w:r>
        <w:t>1</w:t>
      </w:r>
      <w:r>
        <w:rPr>
          <w:spacing w:val="-13"/>
        </w:rPr>
        <w:t xml:space="preserve"> </w:t>
      </w:r>
      <w:r>
        <w:t>класса</w:t>
      </w:r>
      <w:r>
        <w:rPr>
          <w:spacing w:val="-13"/>
        </w:rPr>
        <w:t xml:space="preserve"> </w:t>
      </w:r>
      <w:r>
        <w:t>не</w:t>
      </w:r>
      <w:r>
        <w:rPr>
          <w:spacing w:val="-12"/>
        </w:rPr>
        <w:t xml:space="preserve"> </w:t>
      </w:r>
      <w:r>
        <w:t>превышает 4 уроков и 1 день в неделю – во вторник (или среду) – составляет 5 уроков за счет урока физической культуры. Максимально допустимая учебная нагрузка в 2-4 классах 23 часа в неделю. В расписании полностью реализован учебный план</w:t>
      </w:r>
      <w:r>
        <w:rPr>
          <w:spacing w:val="-4"/>
        </w:rPr>
        <w:t xml:space="preserve"> </w:t>
      </w:r>
      <w:r>
        <w:t>школы.</w:t>
      </w:r>
    </w:p>
    <w:p w:rsidR="00260A20" w:rsidRDefault="00260A20" w:rsidP="00260A20">
      <w:pPr>
        <w:pStyle w:val="a3"/>
        <w:spacing w:line="360" w:lineRule="auto"/>
        <w:jc w:val="both"/>
      </w:pPr>
      <w:r>
        <w:t xml:space="preserve">Учтен ход дневной и недельной кривой умственной работоспособности учащихся. Число баллов неодинаково во все дни недели. </w:t>
      </w:r>
      <w:proofErr w:type="gramStart"/>
      <w:r>
        <w:t>С учетом неодинаковой умственной работоспособности</w:t>
      </w:r>
      <w:r>
        <w:rPr>
          <w:spacing w:val="-7"/>
        </w:rPr>
        <w:t xml:space="preserve"> </w:t>
      </w:r>
      <w:r>
        <w:t>обучающихся</w:t>
      </w:r>
      <w:r>
        <w:rPr>
          <w:spacing w:val="-7"/>
        </w:rPr>
        <w:t xml:space="preserve"> </w:t>
      </w:r>
      <w:r>
        <w:t>в</w:t>
      </w:r>
      <w:r>
        <w:rPr>
          <w:spacing w:val="-7"/>
        </w:rPr>
        <w:t xml:space="preserve"> </w:t>
      </w:r>
      <w:r>
        <w:t>разные</w:t>
      </w:r>
      <w:r>
        <w:rPr>
          <w:spacing w:val="-8"/>
        </w:rPr>
        <w:t xml:space="preserve"> </w:t>
      </w:r>
      <w:r>
        <w:t>дни</w:t>
      </w:r>
      <w:r>
        <w:rPr>
          <w:spacing w:val="-6"/>
        </w:rPr>
        <w:t xml:space="preserve"> </w:t>
      </w:r>
      <w:r>
        <w:t>учебной</w:t>
      </w:r>
      <w:r>
        <w:rPr>
          <w:spacing w:val="-6"/>
        </w:rPr>
        <w:t xml:space="preserve"> </w:t>
      </w:r>
      <w:r>
        <w:t>недели</w:t>
      </w:r>
      <w:r>
        <w:rPr>
          <w:spacing w:val="-7"/>
        </w:rPr>
        <w:t xml:space="preserve"> </w:t>
      </w:r>
      <w:r>
        <w:t>расписание</w:t>
      </w:r>
      <w:r>
        <w:rPr>
          <w:spacing w:val="-7"/>
        </w:rPr>
        <w:t xml:space="preserve"> </w:t>
      </w:r>
      <w:r>
        <w:t>составлено</w:t>
      </w:r>
      <w:r>
        <w:rPr>
          <w:spacing w:val="-7"/>
        </w:rPr>
        <w:t xml:space="preserve"> </w:t>
      </w:r>
      <w:r>
        <w:t>так, что в начальных классах максимальная умственная нагрузка приходится на 2, 3, иногда</w:t>
      </w:r>
      <w:r>
        <w:rPr>
          <w:spacing w:val="-30"/>
        </w:rPr>
        <w:t xml:space="preserve"> </w:t>
      </w:r>
      <w:r>
        <w:t>4-е уроки; в течение недели уровень умственной нагрузки снижен в понедельник и</w:t>
      </w:r>
      <w:r>
        <w:rPr>
          <w:spacing w:val="-19"/>
        </w:rPr>
        <w:t xml:space="preserve"> </w:t>
      </w:r>
      <w:r>
        <w:t>пятницу.</w:t>
      </w:r>
      <w:proofErr w:type="gramEnd"/>
    </w:p>
    <w:p w:rsidR="00260A20" w:rsidRDefault="00260A20" w:rsidP="00260A20">
      <w:pPr>
        <w:pStyle w:val="a3"/>
        <w:spacing w:line="360" w:lineRule="auto"/>
        <w:jc w:val="both"/>
      </w:pPr>
      <w:r>
        <w:t>На основании гигиенической оценки расписания, которая проведена с использованием приложения 3 СанПиН 2.4.2.2821-10 можно сделать следующие выводы.</w:t>
      </w:r>
    </w:p>
    <w:p w:rsidR="00260A20" w:rsidRDefault="00260A20" w:rsidP="00260A20">
      <w:pPr>
        <w:pStyle w:val="a3"/>
        <w:spacing w:line="360" w:lineRule="auto"/>
        <w:jc w:val="both"/>
      </w:pPr>
      <w:r>
        <w:t xml:space="preserve">Максимальная нагрузка в 1-4 классах приходится в основном на вторник или среду. </w:t>
      </w:r>
      <w:proofErr w:type="gramStart"/>
      <w:r>
        <w:t>Сопоставимая</w:t>
      </w:r>
      <w:proofErr w:type="gramEnd"/>
      <w:r>
        <w:t xml:space="preserve"> с максимальной: на вторник-четверг, т.е. на середину недели, что не противоречит гигиеническим нормам.</w:t>
      </w:r>
    </w:p>
    <w:p w:rsidR="00260A20" w:rsidRDefault="00260A20" w:rsidP="00260A20">
      <w:pPr>
        <w:spacing w:line="360" w:lineRule="auto"/>
        <w:jc w:val="both"/>
      </w:pPr>
    </w:p>
    <w:p w:rsidR="00260A20" w:rsidRDefault="00260A20" w:rsidP="00260A20">
      <w:pPr>
        <w:pStyle w:val="2"/>
        <w:spacing w:before="71"/>
        <w:contextualSpacing/>
        <w:jc w:val="center"/>
      </w:pPr>
      <w:r>
        <w:t>Календарный учебный график</w:t>
      </w:r>
    </w:p>
    <w:tbl>
      <w:tblPr>
        <w:tblStyle w:val="TableNormal"/>
        <w:tblpPr w:leftFromText="180" w:rightFromText="180" w:vertAnchor="text" w:horzAnchor="margin" w:tblpXSpec="center" w:tblpY="104"/>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2316"/>
        <w:gridCol w:w="2446"/>
        <w:gridCol w:w="2393"/>
      </w:tblGrid>
      <w:tr w:rsidR="00260A20" w:rsidTr="00C55146">
        <w:trPr>
          <w:trHeight w:val="830"/>
        </w:trPr>
        <w:tc>
          <w:tcPr>
            <w:tcW w:w="3048" w:type="dxa"/>
          </w:tcPr>
          <w:p w:rsidR="00260A20" w:rsidRDefault="00260A20" w:rsidP="00C55146">
            <w:pPr>
              <w:pStyle w:val="TableParagraph"/>
              <w:ind w:left="0"/>
              <w:contextualSpacing/>
              <w:rPr>
                <w:sz w:val="24"/>
              </w:rPr>
            </w:pPr>
          </w:p>
        </w:tc>
        <w:tc>
          <w:tcPr>
            <w:tcW w:w="2316" w:type="dxa"/>
          </w:tcPr>
          <w:p w:rsidR="00260A20" w:rsidRDefault="00260A20" w:rsidP="00C55146">
            <w:pPr>
              <w:pStyle w:val="TableParagraph"/>
              <w:spacing w:before="1"/>
              <w:contextualSpacing/>
              <w:rPr>
                <w:b/>
                <w:sz w:val="24"/>
              </w:rPr>
            </w:pPr>
            <w:proofErr w:type="spellStart"/>
            <w:r>
              <w:rPr>
                <w:b/>
                <w:sz w:val="24"/>
              </w:rPr>
              <w:t>Дата</w:t>
            </w:r>
            <w:proofErr w:type="spellEnd"/>
            <w:r>
              <w:rPr>
                <w:b/>
                <w:sz w:val="24"/>
              </w:rPr>
              <w:t xml:space="preserve"> </w:t>
            </w:r>
            <w:proofErr w:type="spellStart"/>
            <w:r>
              <w:rPr>
                <w:b/>
                <w:sz w:val="24"/>
              </w:rPr>
              <w:t>начала</w:t>
            </w:r>
            <w:proofErr w:type="spellEnd"/>
          </w:p>
        </w:tc>
        <w:tc>
          <w:tcPr>
            <w:tcW w:w="2446" w:type="dxa"/>
          </w:tcPr>
          <w:p w:rsidR="00260A20" w:rsidRDefault="00260A20" w:rsidP="00C55146">
            <w:pPr>
              <w:pStyle w:val="TableParagraph"/>
              <w:spacing w:before="1"/>
              <w:contextualSpacing/>
              <w:rPr>
                <w:b/>
                <w:sz w:val="24"/>
              </w:rPr>
            </w:pPr>
            <w:proofErr w:type="spellStart"/>
            <w:r>
              <w:rPr>
                <w:b/>
                <w:sz w:val="24"/>
              </w:rPr>
              <w:t>Дата</w:t>
            </w:r>
            <w:proofErr w:type="spellEnd"/>
            <w:r>
              <w:rPr>
                <w:b/>
                <w:sz w:val="24"/>
              </w:rPr>
              <w:t xml:space="preserve"> </w:t>
            </w:r>
            <w:proofErr w:type="spellStart"/>
            <w:r>
              <w:rPr>
                <w:b/>
                <w:sz w:val="24"/>
              </w:rPr>
              <w:t>окончания</w:t>
            </w:r>
            <w:proofErr w:type="spellEnd"/>
          </w:p>
        </w:tc>
        <w:tc>
          <w:tcPr>
            <w:tcW w:w="2393" w:type="dxa"/>
          </w:tcPr>
          <w:p w:rsidR="00260A20" w:rsidRDefault="00260A20" w:rsidP="00C55146">
            <w:pPr>
              <w:pStyle w:val="TableParagraph"/>
              <w:spacing w:before="1"/>
              <w:ind w:left="88" w:right="78"/>
              <w:contextualSpacing/>
              <w:jc w:val="center"/>
              <w:rPr>
                <w:b/>
                <w:sz w:val="24"/>
              </w:rPr>
            </w:pPr>
            <w:proofErr w:type="spellStart"/>
            <w:r>
              <w:rPr>
                <w:b/>
                <w:sz w:val="24"/>
              </w:rPr>
              <w:t>продолжительность</w:t>
            </w:r>
            <w:proofErr w:type="spellEnd"/>
          </w:p>
        </w:tc>
      </w:tr>
      <w:tr w:rsidR="00260A20" w:rsidTr="00C55146">
        <w:trPr>
          <w:trHeight w:val="412"/>
        </w:trPr>
        <w:tc>
          <w:tcPr>
            <w:tcW w:w="3048" w:type="dxa"/>
          </w:tcPr>
          <w:p w:rsidR="00260A20" w:rsidRDefault="00260A20" w:rsidP="00C55146">
            <w:pPr>
              <w:pStyle w:val="TableParagraph"/>
              <w:ind w:left="945"/>
              <w:contextualSpacing/>
              <w:rPr>
                <w:b/>
                <w:sz w:val="24"/>
              </w:rPr>
            </w:pPr>
            <w:r>
              <w:rPr>
                <w:b/>
                <w:sz w:val="24"/>
              </w:rPr>
              <w:t xml:space="preserve">1 </w:t>
            </w:r>
            <w:proofErr w:type="spellStart"/>
            <w:r>
              <w:rPr>
                <w:b/>
                <w:sz w:val="24"/>
              </w:rPr>
              <w:t>четверть</w:t>
            </w:r>
            <w:proofErr w:type="spellEnd"/>
          </w:p>
        </w:tc>
        <w:tc>
          <w:tcPr>
            <w:tcW w:w="2316" w:type="dxa"/>
          </w:tcPr>
          <w:p w:rsidR="00260A20" w:rsidRDefault="00260A20" w:rsidP="00C55146">
            <w:pPr>
              <w:pStyle w:val="TableParagraph"/>
              <w:ind w:left="616"/>
              <w:contextualSpacing/>
              <w:rPr>
                <w:b/>
                <w:sz w:val="24"/>
              </w:rPr>
            </w:pPr>
            <w:r>
              <w:rPr>
                <w:b/>
                <w:sz w:val="24"/>
              </w:rPr>
              <w:t>01.09.2020</w:t>
            </w:r>
          </w:p>
        </w:tc>
        <w:tc>
          <w:tcPr>
            <w:tcW w:w="2446" w:type="dxa"/>
          </w:tcPr>
          <w:p w:rsidR="00260A20" w:rsidRDefault="00260A20" w:rsidP="00C55146">
            <w:pPr>
              <w:pStyle w:val="TableParagraph"/>
              <w:ind w:left="527"/>
              <w:contextualSpacing/>
              <w:rPr>
                <w:b/>
                <w:sz w:val="24"/>
              </w:rPr>
            </w:pPr>
            <w:r>
              <w:rPr>
                <w:b/>
                <w:sz w:val="24"/>
              </w:rPr>
              <w:t>25.10.2020</w:t>
            </w:r>
          </w:p>
        </w:tc>
        <w:tc>
          <w:tcPr>
            <w:tcW w:w="2393" w:type="dxa"/>
          </w:tcPr>
          <w:p w:rsidR="00260A20" w:rsidRDefault="00260A20" w:rsidP="00C55146">
            <w:pPr>
              <w:pStyle w:val="TableParagraph"/>
              <w:ind w:left="83" w:right="78"/>
              <w:contextualSpacing/>
              <w:jc w:val="center"/>
              <w:rPr>
                <w:sz w:val="24"/>
              </w:rPr>
            </w:pPr>
            <w:r>
              <w:rPr>
                <w:sz w:val="24"/>
              </w:rPr>
              <w:t xml:space="preserve">7 </w:t>
            </w:r>
            <w:proofErr w:type="spellStart"/>
            <w:r>
              <w:rPr>
                <w:sz w:val="24"/>
              </w:rPr>
              <w:t>недель</w:t>
            </w:r>
            <w:proofErr w:type="spellEnd"/>
            <w:r>
              <w:rPr>
                <w:sz w:val="24"/>
              </w:rPr>
              <w:t xml:space="preserve"> 3дня</w:t>
            </w:r>
          </w:p>
        </w:tc>
      </w:tr>
      <w:tr w:rsidR="00260A20" w:rsidTr="00C55146">
        <w:trPr>
          <w:trHeight w:val="224"/>
        </w:trPr>
        <w:tc>
          <w:tcPr>
            <w:tcW w:w="3048" w:type="dxa"/>
          </w:tcPr>
          <w:p w:rsidR="00260A20" w:rsidRDefault="00260A20" w:rsidP="00C55146">
            <w:pPr>
              <w:pStyle w:val="TableParagraph"/>
              <w:contextualSpacing/>
              <w:rPr>
                <w:sz w:val="24"/>
              </w:rPr>
            </w:pPr>
            <w:proofErr w:type="spellStart"/>
            <w:r>
              <w:rPr>
                <w:sz w:val="24"/>
              </w:rPr>
              <w:t>осенние</w:t>
            </w:r>
            <w:proofErr w:type="spellEnd"/>
            <w:r>
              <w:rPr>
                <w:sz w:val="24"/>
              </w:rPr>
              <w:t xml:space="preserve"> </w:t>
            </w:r>
            <w:proofErr w:type="spellStart"/>
            <w:r>
              <w:rPr>
                <w:sz w:val="24"/>
              </w:rPr>
              <w:t>каникулы</w:t>
            </w:r>
            <w:proofErr w:type="spellEnd"/>
          </w:p>
        </w:tc>
        <w:tc>
          <w:tcPr>
            <w:tcW w:w="2316" w:type="dxa"/>
          </w:tcPr>
          <w:p w:rsidR="00260A20" w:rsidRDefault="00260A20" w:rsidP="00C55146">
            <w:pPr>
              <w:pStyle w:val="TableParagraph"/>
              <w:ind w:left="462"/>
              <w:contextualSpacing/>
              <w:rPr>
                <w:sz w:val="24"/>
              </w:rPr>
            </w:pPr>
            <w:r>
              <w:rPr>
                <w:sz w:val="24"/>
              </w:rPr>
              <w:t xml:space="preserve">26.10.2020 </w:t>
            </w:r>
            <w:proofErr w:type="spellStart"/>
            <w:r>
              <w:rPr>
                <w:sz w:val="24"/>
              </w:rPr>
              <w:t>по</w:t>
            </w:r>
            <w:proofErr w:type="spellEnd"/>
          </w:p>
        </w:tc>
        <w:tc>
          <w:tcPr>
            <w:tcW w:w="2446" w:type="dxa"/>
          </w:tcPr>
          <w:p w:rsidR="00260A20" w:rsidRDefault="00260A20" w:rsidP="00C55146">
            <w:pPr>
              <w:pStyle w:val="TableParagraph"/>
              <w:ind w:left="681"/>
              <w:contextualSpacing/>
              <w:rPr>
                <w:sz w:val="24"/>
              </w:rPr>
            </w:pPr>
            <w:r>
              <w:rPr>
                <w:sz w:val="24"/>
              </w:rPr>
              <w:t>03.11.2020</w:t>
            </w:r>
          </w:p>
        </w:tc>
        <w:tc>
          <w:tcPr>
            <w:tcW w:w="2393" w:type="dxa"/>
          </w:tcPr>
          <w:p w:rsidR="00260A20" w:rsidRDefault="00260A20" w:rsidP="00C55146">
            <w:pPr>
              <w:pStyle w:val="TableParagraph"/>
              <w:ind w:left="87" w:right="78"/>
              <w:contextualSpacing/>
              <w:jc w:val="center"/>
              <w:rPr>
                <w:sz w:val="24"/>
              </w:rPr>
            </w:pPr>
            <w:r>
              <w:rPr>
                <w:sz w:val="24"/>
              </w:rPr>
              <w:t xml:space="preserve">9 </w:t>
            </w:r>
            <w:proofErr w:type="spellStart"/>
            <w:r>
              <w:rPr>
                <w:sz w:val="24"/>
              </w:rPr>
              <w:t>дней</w:t>
            </w:r>
            <w:proofErr w:type="spellEnd"/>
          </w:p>
        </w:tc>
      </w:tr>
      <w:tr w:rsidR="00260A20" w:rsidTr="00C55146">
        <w:trPr>
          <w:trHeight w:val="228"/>
        </w:trPr>
        <w:tc>
          <w:tcPr>
            <w:tcW w:w="3048" w:type="dxa"/>
          </w:tcPr>
          <w:p w:rsidR="00260A20" w:rsidRDefault="00260A20" w:rsidP="00C55146">
            <w:pPr>
              <w:pStyle w:val="TableParagraph"/>
              <w:ind w:left="945"/>
              <w:contextualSpacing/>
              <w:rPr>
                <w:b/>
                <w:sz w:val="24"/>
              </w:rPr>
            </w:pPr>
            <w:r>
              <w:rPr>
                <w:b/>
                <w:sz w:val="24"/>
              </w:rPr>
              <w:t xml:space="preserve">2 </w:t>
            </w:r>
            <w:proofErr w:type="spellStart"/>
            <w:r>
              <w:rPr>
                <w:b/>
                <w:sz w:val="24"/>
              </w:rPr>
              <w:t>четверть</w:t>
            </w:r>
            <w:proofErr w:type="spellEnd"/>
          </w:p>
        </w:tc>
        <w:tc>
          <w:tcPr>
            <w:tcW w:w="2316" w:type="dxa"/>
          </w:tcPr>
          <w:p w:rsidR="00260A20" w:rsidRDefault="00260A20" w:rsidP="00C55146">
            <w:pPr>
              <w:pStyle w:val="TableParagraph"/>
              <w:ind w:left="616"/>
              <w:contextualSpacing/>
              <w:rPr>
                <w:b/>
                <w:sz w:val="24"/>
              </w:rPr>
            </w:pPr>
            <w:r>
              <w:rPr>
                <w:b/>
                <w:sz w:val="24"/>
              </w:rPr>
              <w:t>04.11.2020</w:t>
            </w:r>
          </w:p>
        </w:tc>
        <w:tc>
          <w:tcPr>
            <w:tcW w:w="2446" w:type="dxa"/>
          </w:tcPr>
          <w:p w:rsidR="00260A20" w:rsidRDefault="00260A20" w:rsidP="00C55146">
            <w:pPr>
              <w:pStyle w:val="TableParagraph"/>
              <w:ind w:left="681"/>
              <w:contextualSpacing/>
              <w:rPr>
                <w:b/>
                <w:sz w:val="24"/>
              </w:rPr>
            </w:pPr>
            <w:r>
              <w:rPr>
                <w:b/>
                <w:sz w:val="24"/>
              </w:rPr>
              <w:t>27.12.2020</w:t>
            </w:r>
          </w:p>
        </w:tc>
        <w:tc>
          <w:tcPr>
            <w:tcW w:w="2393" w:type="dxa"/>
          </w:tcPr>
          <w:p w:rsidR="00260A20" w:rsidRDefault="00260A20" w:rsidP="00C55146">
            <w:pPr>
              <w:pStyle w:val="TableParagraph"/>
              <w:ind w:left="83" w:right="78"/>
              <w:contextualSpacing/>
              <w:jc w:val="center"/>
              <w:rPr>
                <w:sz w:val="24"/>
              </w:rPr>
            </w:pPr>
            <w:r>
              <w:rPr>
                <w:sz w:val="24"/>
              </w:rPr>
              <w:t xml:space="preserve">7 </w:t>
            </w:r>
            <w:proofErr w:type="spellStart"/>
            <w:r>
              <w:rPr>
                <w:sz w:val="24"/>
              </w:rPr>
              <w:t>недель</w:t>
            </w:r>
            <w:proofErr w:type="spellEnd"/>
            <w:r>
              <w:rPr>
                <w:sz w:val="24"/>
              </w:rPr>
              <w:t xml:space="preserve"> 3дня</w:t>
            </w:r>
          </w:p>
        </w:tc>
      </w:tr>
      <w:tr w:rsidR="00260A20" w:rsidTr="00C55146">
        <w:trPr>
          <w:trHeight w:val="218"/>
        </w:trPr>
        <w:tc>
          <w:tcPr>
            <w:tcW w:w="3048" w:type="dxa"/>
          </w:tcPr>
          <w:p w:rsidR="00260A20" w:rsidRDefault="00260A20" w:rsidP="00C55146">
            <w:pPr>
              <w:pStyle w:val="TableParagraph"/>
              <w:contextualSpacing/>
              <w:rPr>
                <w:sz w:val="24"/>
              </w:rPr>
            </w:pPr>
            <w:proofErr w:type="spellStart"/>
            <w:r>
              <w:rPr>
                <w:sz w:val="24"/>
              </w:rPr>
              <w:t>зимние</w:t>
            </w:r>
            <w:proofErr w:type="spellEnd"/>
            <w:r>
              <w:rPr>
                <w:sz w:val="24"/>
              </w:rPr>
              <w:t xml:space="preserve"> </w:t>
            </w:r>
            <w:proofErr w:type="spellStart"/>
            <w:r>
              <w:rPr>
                <w:sz w:val="24"/>
              </w:rPr>
              <w:t>каникулы</w:t>
            </w:r>
            <w:proofErr w:type="spellEnd"/>
          </w:p>
        </w:tc>
        <w:tc>
          <w:tcPr>
            <w:tcW w:w="2316" w:type="dxa"/>
          </w:tcPr>
          <w:p w:rsidR="00260A20" w:rsidRDefault="00260A20" w:rsidP="00C55146">
            <w:pPr>
              <w:pStyle w:val="TableParagraph"/>
              <w:ind w:left="616"/>
              <w:contextualSpacing/>
              <w:rPr>
                <w:sz w:val="24"/>
              </w:rPr>
            </w:pPr>
            <w:r>
              <w:rPr>
                <w:sz w:val="24"/>
              </w:rPr>
              <w:t>28.12.2020</w:t>
            </w:r>
          </w:p>
        </w:tc>
        <w:tc>
          <w:tcPr>
            <w:tcW w:w="2446" w:type="dxa"/>
          </w:tcPr>
          <w:p w:rsidR="00260A20" w:rsidRDefault="00260A20" w:rsidP="00C55146">
            <w:pPr>
              <w:pStyle w:val="TableParagraph"/>
              <w:ind w:left="681"/>
              <w:contextualSpacing/>
              <w:rPr>
                <w:sz w:val="24"/>
              </w:rPr>
            </w:pPr>
            <w:r>
              <w:rPr>
                <w:sz w:val="24"/>
              </w:rPr>
              <w:t>10.01.2021</w:t>
            </w:r>
          </w:p>
        </w:tc>
        <w:tc>
          <w:tcPr>
            <w:tcW w:w="2393" w:type="dxa"/>
          </w:tcPr>
          <w:p w:rsidR="00260A20" w:rsidRDefault="00260A20" w:rsidP="00C55146">
            <w:pPr>
              <w:pStyle w:val="TableParagraph"/>
              <w:ind w:left="87" w:right="78"/>
              <w:contextualSpacing/>
              <w:jc w:val="center"/>
              <w:rPr>
                <w:sz w:val="24"/>
              </w:rPr>
            </w:pPr>
            <w:r>
              <w:rPr>
                <w:sz w:val="24"/>
              </w:rPr>
              <w:t xml:space="preserve">14 </w:t>
            </w:r>
            <w:proofErr w:type="spellStart"/>
            <w:r>
              <w:rPr>
                <w:sz w:val="24"/>
              </w:rPr>
              <w:t>дней</w:t>
            </w:r>
            <w:proofErr w:type="spellEnd"/>
          </w:p>
        </w:tc>
      </w:tr>
      <w:tr w:rsidR="00260A20" w:rsidTr="00C55146">
        <w:trPr>
          <w:trHeight w:val="222"/>
        </w:trPr>
        <w:tc>
          <w:tcPr>
            <w:tcW w:w="3048" w:type="dxa"/>
          </w:tcPr>
          <w:p w:rsidR="00260A20" w:rsidRDefault="00260A20" w:rsidP="00C55146">
            <w:pPr>
              <w:pStyle w:val="TableParagraph"/>
              <w:ind w:left="945"/>
              <w:contextualSpacing/>
              <w:rPr>
                <w:b/>
                <w:sz w:val="24"/>
              </w:rPr>
            </w:pPr>
            <w:r>
              <w:rPr>
                <w:b/>
                <w:sz w:val="24"/>
              </w:rPr>
              <w:t xml:space="preserve">3 </w:t>
            </w:r>
            <w:proofErr w:type="spellStart"/>
            <w:r>
              <w:rPr>
                <w:b/>
                <w:sz w:val="24"/>
              </w:rPr>
              <w:t>четверть</w:t>
            </w:r>
            <w:proofErr w:type="spellEnd"/>
          </w:p>
        </w:tc>
        <w:tc>
          <w:tcPr>
            <w:tcW w:w="2316" w:type="dxa"/>
          </w:tcPr>
          <w:p w:rsidR="00260A20" w:rsidRDefault="00260A20" w:rsidP="00C55146">
            <w:pPr>
              <w:pStyle w:val="TableParagraph"/>
              <w:ind w:left="616"/>
              <w:contextualSpacing/>
              <w:rPr>
                <w:b/>
                <w:sz w:val="24"/>
              </w:rPr>
            </w:pPr>
            <w:r>
              <w:rPr>
                <w:b/>
                <w:sz w:val="24"/>
              </w:rPr>
              <w:t>11.01.2021</w:t>
            </w:r>
          </w:p>
        </w:tc>
        <w:tc>
          <w:tcPr>
            <w:tcW w:w="2446" w:type="dxa"/>
          </w:tcPr>
          <w:p w:rsidR="00260A20" w:rsidRDefault="00260A20" w:rsidP="00C55146">
            <w:pPr>
              <w:pStyle w:val="TableParagraph"/>
              <w:ind w:left="681"/>
              <w:contextualSpacing/>
              <w:rPr>
                <w:b/>
                <w:sz w:val="24"/>
              </w:rPr>
            </w:pPr>
            <w:r>
              <w:rPr>
                <w:b/>
                <w:sz w:val="24"/>
              </w:rPr>
              <w:t>21.03.2021</w:t>
            </w:r>
          </w:p>
        </w:tc>
        <w:tc>
          <w:tcPr>
            <w:tcW w:w="2393" w:type="dxa"/>
          </w:tcPr>
          <w:p w:rsidR="00260A20" w:rsidRDefault="00260A20" w:rsidP="00C55146">
            <w:pPr>
              <w:pStyle w:val="TableParagraph"/>
              <w:ind w:left="83" w:right="78"/>
              <w:contextualSpacing/>
              <w:jc w:val="center"/>
              <w:rPr>
                <w:sz w:val="24"/>
              </w:rPr>
            </w:pPr>
            <w:r>
              <w:rPr>
                <w:sz w:val="24"/>
              </w:rPr>
              <w:t xml:space="preserve">10 </w:t>
            </w:r>
            <w:proofErr w:type="spellStart"/>
            <w:r>
              <w:rPr>
                <w:sz w:val="24"/>
              </w:rPr>
              <w:t>недель</w:t>
            </w:r>
            <w:proofErr w:type="spellEnd"/>
          </w:p>
        </w:tc>
      </w:tr>
      <w:tr w:rsidR="00260A20" w:rsidTr="00C55146">
        <w:trPr>
          <w:trHeight w:val="220"/>
        </w:trPr>
        <w:tc>
          <w:tcPr>
            <w:tcW w:w="3048" w:type="dxa"/>
          </w:tcPr>
          <w:p w:rsidR="00260A20" w:rsidRDefault="00260A20" w:rsidP="00C55146">
            <w:pPr>
              <w:pStyle w:val="TableParagraph"/>
              <w:contextualSpacing/>
              <w:rPr>
                <w:sz w:val="24"/>
              </w:rPr>
            </w:pPr>
            <w:proofErr w:type="spellStart"/>
            <w:r>
              <w:rPr>
                <w:sz w:val="24"/>
              </w:rPr>
              <w:t>весенние</w:t>
            </w:r>
            <w:proofErr w:type="spellEnd"/>
            <w:r>
              <w:rPr>
                <w:sz w:val="24"/>
              </w:rPr>
              <w:t xml:space="preserve"> </w:t>
            </w:r>
            <w:proofErr w:type="spellStart"/>
            <w:r>
              <w:rPr>
                <w:sz w:val="24"/>
              </w:rPr>
              <w:t>каникулы</w:t>
            </w:r>
            <w:proofErr w:type="spellEnd"/>
          </w:p>
        </w:tc>
        <w:tc>
          <w:tcPr>
            <w:tcW w:w="2316" w:type="dxa"/>
          </w:tcPr>
          <w:p w:rsidR="00260A20" w:rsidRDefault="00260A20" w:rsidP="00C55146">
            <w:pPr>
              <w:pStyle w:val="TableParagraph"/>
              <w:ind w:left="616"/>
              <w:contextualSpacing/>
              <w:rPr>
                <w:sz w:val="24"/>
              </w:rPr>
            </w:pPr>
            <w:r>
              <w:rPr>
                <w:sz w:val="24"/>
              </w:rPr>
              <w:t>22.03.2021</w:t>
            </w:r>
          </w:p>
        </w:tc>
        <w:tc>
          <w:tcPr>
            <w:tcW w:w="2446" w:type="dxa"/>
          </w:tcPr>
          <w:p w:rsidR="00260A20" w:rsidRDefault="00260A20" w:rsidP="00C55146">
            <w:pPr>
              <w:pStyle w:val="TableParagraph"/>
              <w:ind w:left="681"/>
              <w:contextualSpacing/>
              <w:rPr>
                <w:sz w:val="24"/>
              </w:rPr>
            </w:pPr>
            <w:r>
              <w:rPr>
                <w:sz w:val="24"/>
              </w:rPr>
              <w:t>28.03.2021</w:t>
            </w:r>
          </w:p>
        </w:tc>
        <w:tc>
          <w:tcPr>
            <w:tcW w:w="2393" w:type="dxa"/>
          </w:tcPr>
          <w:p w:rsidR="00260A20" w:rsidRDefault="00260A20" w:rsidP="00C55146">
            <w:pPr>
              <w:pStyle w:val="TableParagraph"/>
              <w:ind w:left="87" w:right="78"/>
              <w:contextualSpacing/>
              <w:jc w:val="center"/>
              <w:rPr>
                <w:sz w:val="24"/>
              </w:rPr>
            </w:pPr>
            <w:r>
              <w:rPr>
                <w:sz w:val="24"/>
              </w:rPr>
              <w:t xml:space="preserve">7 </w:t>
            </w:r>
            <w:proofErr w:type="spellStart"/>
            <w:r>
              <w:rPr>
                <w:sz w:val="24"/>
              </w:rPr>
              <w:t>дней</w:t>
            </w:r>
            <w:proofErr w:type="spellEnd"/>
          </w:p>
        </w:tc>
      </w:tr>
      <w:tr w:rsidR="00260A20" w:rsidTr="00C55146">
        <w:trPr>
          <w:trHeight w:val="508"/>
        </w:trPr>
        <w:tc>
          <w:tcPr>
            <w:tcW w:w="3048" w:type="dxa"/>
          </w:tcPr>
          <w:p w:rsidR="00260A20" w:rsidRDefault="00260A20" w:rsidP="00C55146">
            <w:pPr>
              <w:pStyle w:val="TableParagraph"/>
              <w:contextualSpacing/>
              <w:rPr>
                <w:sz w:val="24"/>
              </w:rPr>
            </w:pPr>
            <w:proofErr w:type="spellStart"/>
            <w:r>
              <w:rPr>
                <w:sz w:val="24"/>
              </w:rPr>
              <w:t>Дополнительные</w:t>
            </w:r>
            <w:proofErr w:type="spellEnd"/>
            <w:r>
              <w:rPr>
                <w:sz w:val="24"/>
              </w:rPr>
              <w:t xml:space="preserve"> </w:t>
            </w:r>
            <w:proofErr w:type="spellStart"/>
            <w:r>
              <w:rPr>
                <w:sz w:val="24"/>
              </w:rPr>
              <w:t>каникулы</w:t>
            </w:r>
            <w:proofErr w:type="spellEnd"/>
          </w:p>
          <w:p w:rsidR="00260A20" w:rsidRDefault="00260A20" w:rsidP="00C55146">
            <w:pPr>
              <w:pStyle w:val="TableParagraph"/>
              <w:spacing w:before="137"/>
              <w:contextualSpacing/>
              <w:rPr>
                <w:sz w:val="24"/>
              </w:rPr>
            </w:pPr>
            <w:proofErr w:type="spellStart"/>
            <w:r>
              <w:rPr>
                <w:sz w:val="24"/>
              </w:rPr>
              <w:t>для</w:t>
            </w:r>
            <w:proofErr w:type="spellEnd"/>
            <w:r>
              <w:rPr>
                <w:sz w:val="24"/>
              </w:rPr>
              <w:t xml:space="preserve"> 1 </w:t>
            </w:r>
            <w:proofErr w:type="spellStart"/>
            <w:r>
              <w:rPr>
                <w:sz w:val="24"/>
              </w:rPr>
              <w:t>классов</w:t>
            </w:r>
            <w:proofErr w:type="spellEnd"/>
          </w:p>
        </w:tc>
        <w:tc>
          <w:tcPr>
            <w:tcW w:w="2316" w:type="dxa"/>
          </w:tcPr>
          <w:p w:rsidR="00260A20" w:rsidRDefault="00260A20" w:rsidP="00C55146">
            <w:pPr>
              <w:pStyle w:val="TableParagraph"/>
              <w:ind w:left="616"/>
              <w:contextualSpacing/>
              <w:rPr>
                <w:sz w:val="24"/>
              </w:rPr>
            </w:pPr>
            <w:r>
              <w:rPr>
                <w:sz w:val="24"/>
              </w:rPr>
              <w:t>15.02.2021</w:t>
            </w:r>
          </w:p>
        </w:tc>
        <w:tc>
          <w:tcPr>
            <w:tcW w:w="2446" w:type="dxa"/>
          </w:tcPr>
          <w:p w:rsidR="00260A20" w:rsidRDefault="00260A20" w:rsidP="00C55146">
            <w:pPr>
              <w:pStyle w:val="TableParagraph"/>
              <w:ind w:left="681"/>
              <w:contextualSpacing/>
              <w:rPr>
                <w:sz w:val="24"/>
              </w:rPr>
            </w:pPr>
            <w:r>
              <w:rPr>
                <w:sz w:val="24"/>
              </w:rPr>
              <w:t>21.02.2021</w:t>
            </w:r>
          </w:p>
        </w:tc>
        <w:tc>
          <w:tcPr>
            <w:tcW w:w="2393" w:type="dxa"/>
          </w:tcPr>
          <w:p w:rsidR="00260A20" w:rsidRDefault="00260A20" w:rsidP="00C55146">
            <w:pPr>
              <w:pStyle w:val="TableParagraph"/>
              <w:ind w:left="87" w:right="78"/>
              <w:contextualSpacing/>
              <w:jc w:val="center"/>
              <w:rPr>
                <w:sz w:val="24"/>
              </w:rPr>
            </w:pPr>
            <w:r>
              <w:rPr>
                <w:sz w:val="24"/>
              </w:rPr>
              <w:t xml:space="preserve">7 </w:t>
            </w:r>
            <w:proofErr w:type="spellStart"/>
            <w:r>
              <w:rPr>
                <w:sz w:val="24"/>
              </w:rPr>
              <w:t>дней</w:t>
            </w:r>
            <w:proofErr w:type="spellEnd"/>
          </w:p>
        </w:tc>
      </w:tr>
      <w:tr w:rsidR="00260A20" w:rsidTr="00C55146">
        <w:trPr>
          <w:trHeight w:val="360"/>
        </w:trPr>
        <w:tc>
          <w:tcPr>
            <w:tcW w:w="3048" w:type="dxa"/>
          </w:tcPr>
          <w:p w:rsidR="00260A20" w:rsidRDefault="00260A20" w:rsidP="00C55146">
            <w:pPr>
              <w:pStyle w:val="TableParagraph"/>
              <w:contextualSpacing/>
              <w:jc w:val="center"/>
              <w:rPr>
                <w:sz w:val="24"/>
              </w:rPr>
            </w:pPr>
            <w:r>
              <w:rPr>
                <w:b/>
                <w:sz w:val="24"/>
              </w:rPr>
              <w:t xml:space="preserve">4 </w:t>
            </w:r>
            <w:proofErr w:type="spellStart"/>
            <w:r>
              <w:rPr>
                <w:b/>
                <w:sz w:val="24"/>
              </w:rPr>
              <w:t>четверть</w:t>
            </w:r>
            <w:proofErr w:type="spellEnd"/>
          </w:p>
          <w:p w:rsidR="00260A20" w:rsidRDefault="00260A20" w:rsidP="00C55146">
            <w:pPr>
              <w:pStyle w:val="TableParagraph"/>
              <w:spacing w:before="137"/>
              <w:contextualSpacing/>
              <w:rPr>
                <w:sz w:val="24"/>
              </w:rPr>
            </w:pPr>
          </w:p>
        </w:tc>
        <w:tc>
          <w:tcPr>
            <w:tcW w:w="2316" w:type="dxa"/>
          </w:tcPr>
          <w:p w:rsidR="00260A20" w:rsidRDefault="00260A20" w:rsidP="00C55146">
            <w:pPr>
              <w:pStyle w:val="TableParagraph"/>
              <w:contextualSpacing/>
              <w:rPr>
                <w:b/>
                <w:sz w:val="24"/>
              </w:rPr>
            </w:pPr>
            <w:r>
              <w:rPr>
                <w:b/>
                <w:sz w:val="24"/>
              </w:rPr>
              <w:t>29.03.2021</w:t>
            </w:r>
          </w:p>
        </w:tc>
        <w:tc>
          <w:tcPr>
            <w:tcW w:w="2446" w:type="dxa"/>
          </w:tcPr>
          <w:p w:rsidR="00260A20" w:rsidRDefault="00260A20" w:rsidP="00C55146">
            <w:pPr>
              <w:pStyle w:val="TableParagraph"/>
              <w:ind w:left="167"/>
              <w:contextualSpacing/>
              <w:rPr>
                <w:b/>
                <w:sz w:val="24"/>
              </w:rPr>
            </w:pPr>
            <w:r>
              <w:rPr>
                <w:b/>
                <w:sz w:val="24"/>
              </w:rPr>
              <w:t>28.05.2021</w:t>
            </w:r>
          </w:p>
        </w:tc>
        <w:tc>
          <w:tcPr>
            <w:tcW w:w="2393" w:type="dxa"/>
          </w:tcPr>
          <w:p w:rsidR="00260A20" w:rsidRDefault="00260A20" w:rsidP="00C55146">
            <w:pPr>
              <w:pStyle w:val="TableParagraph"/>
              <w:ind w:left="83" w:right="78"/>
              <w:contextualSpacing/>
              <w:jc w:val="center"/>
              <w:rPr>
                <w:sz w:val="24"/>
              </w:rPr>
            </w:pPr>
            <w:r>
              <w:rPr>
                <w:sz w:val="24"/>
              </w:rPr>
              <w:t xml:space="preserve">9 </w:t>
            </w:r>
            <w:proofErr w:type="spellStart"/>
            <w:r>
              <w:rPr>
                <w:sz w:val="24"/>
              </w:rPr>
              <w:t>недель</w:t>
            </w:r>
            <w:proofErr w:type="spellEnd"/>
            <w:r>
              <w:rPr>
                <w:sz w:val="24"/>
              </w:rPr>
              <w:t xml:space="preserve"> 1 </w:t>
            </w:r>
            <w:proofErr w:type="spellStart"/>
            <w:r>
              <w:rPr>
                <w:sz w:val="24"/>
              </w:rPr>
              <w:t>день</w:t>
            </w:r>
            <w:proofErr w:type="spellEnd"/>
          </w:p>
        </w:tc>
      </w:tr>
      <w:tr w:rsidR="00260A20" w:rsidTr="00C55146">
        <w:trPr>
          <w:trHeight w:val="367"/>
        </w:trPr>
        <w:tc>
          <w:tcPr>
            <w:tcW w:w="3048" w:type="dxa"/>
          </w:tcPr>
          <w:p w:rsidR="00260A20" w:rsidRDefault="00260A20" w:rsidP="00C55146">
            <w:pPr>
              <w:pStyle w:val="TableParagraph"/>
              <w:ind w:left="331" w:right="326"/>
              <w:contextualSpacing/>
              <w:jc w:val="center"/>
              <w:rPr>
                <w:sz w:val="24"/>
              </w:rPr>
            </w:pPr>
            <w:proofErr w:type="spellStart"/>
            <w:r>
              <w:rPr>
                <w:sz w:val="24"/>
              </w:rPr>
              <w:t>Сроки</w:t>
            </w:r>
            <w:proofErr w:type="spellEnd"/>
            <w:r>
              <w:rPr>
                <w:sz w:val="24"/>
              </w:rPr>
              <w:t xml:space="preserve"> </w:t>
            </w:r>
            <w:proofErr w:type="spellStart"/>
            <w:r>
              <w:rPr>
                <w:sz w:val="24"/>
              </w:rPr>
              <w:t>промежуточной</w:t>
            </w:r>
            <w:proofErr w:type="spellEnd"/>
          </w:p>
          <w:p w:rsidR="00260A20" w:rsidRDefault="00260A20" w:rsidP="00C55146">
            <w:pPr>
              <w:pStyle w:val="TableParagraph"/>
              <w:spacing w:before="139"/>
              <w:ind w:left="331" w:right="323"/>
              <w:contextualSpacing/>
              <w:jc w:val="center"/>
              <w:rPr>
                <w:sz w:val="24"/>
              </w:rPr>
            </w:pPr>
            <w:proofErr w:type="spellStart"/>
            <w:r>
              <w:rPr>
                <w:sz w:val="24"/>
              </w:rPr>
              <w:t>аттестации</w:t>
            </w:r>
            <w:proofErr w:type="spellEnd"/>
          </w:p>
        </w:tc>
        <w:tc>
          <w:tcPr>
            <w:tcW w:w="2316" w:type="dxa"/>
          </w:tcPr>
          <w:p w:rsidR="00260A20" w:rsidRDefault="00260A20" w:rsidP="00C55146">
            <w:pPr>
              <w:pStyle w:val="TableParagraph"/>
              <w:ind w:left="616"/>
              <w:contextualSpacing/>
              <w:rPr>
                <w:sz w:val="24"/>
              </w:rPr>
            </w:pPr>
            <w:r>
              <w:rPr>
                <w:sz w:val="24"/>
              </w:rPr>
              <w:t>11.05.2021</w:t>
            </w:r>
          </w:p>
        </w:tc>
        <w:tc>
          <w:tcPr>
            <w:tcW w:w="2446" w:type="dxa"/>
          </w:tcPr>
          <w:p w:rsidR="00260A20" w:rsidRDefault="00260A20" w:rsidP="00C55146">
            <w:pPr>
              <w:pStyle w:val="TableParagraph"/>
              <w:ind w:left="681"/>
              <w:contextualSpacing/>
              <w:rPr>
                <w:sz w:val="24"/>
              </w:rPr>
            </w:pPr>
            <w:r>
              <w:rPr>
                <w:sz w:val="24"/>
              </w:rPr>
              <w:t>21.05.2021</w:t>
            </w:r>
          </w:p>
        </w:tc>
        <w:tc>
          <w:tcPr>
            <w:tcW w:w="2393" w:type="dxa"/>
          </w:tcPr>
          <w:p w:rsidR="00260A20" w:rsidRDefault="00260A20" w:rsidP="00C55146">
            <w:pPr>
              <w:pStyle w:val="TableParagraph"/>
              <w:ind w:left="0"/>
              <w:contextualSpacing/>
              <w:rPr>
                <w:sz w:val="24"/>
              </w:rPr>
            </w:pPr>
          </w:p>
        </w:tc>
      </w:tr>
      <w:tr w:rsidR="00260A20" w:rsidTr="00C55146">
        <w:trPr>
          <w:trHeight w:val="233"/>
        </w:trPr>
        <w:tc>
          <w:tcPr>
            <w:tcW w:w="3048" w:type="dxa"/>
          </w:tcPr>
          <w:p w:rsidR="00260A20" w:rsidRDefault="00260A20" w:rsidP="00C55146">
            <w:pPr>
              <w:pStyle w:val="TableParagraph"/>
              <w:ind w:left="827"/>
              <w:contextualSpacing/>
              <w:rPr>
                <w:sz w:val="24"/>
              </w:rPr>
            </w:pPr>
            <w:proofErr w:type="spellStart"/>
            <w:r>
              <w:rPr>
                <w:sz w:val="24"/>
              </w:rPr>
              <w:t>Дни</w:t>
            </w:r>
            <w:proofErr w:type="spellEnd"/>
            <w:r>
              <w:rPr>
                <w:sz w:val="24"/>
              </w:rPr>
              <w:t xml:space="preserve"> </w:t>
            </w:r>
            <w:proofErr w:type="spellStart"/>
            <w:r>
              <w:rPr>
                <w:sz w:val="24"/>
              </w:rPr>
              <w:t>здоровья</w:t>
            </w:r>
            <w:proofErr w:type="spellEnd"/>
          </w:p>
        </w:tc>
        <w:tc>
          <w:tcPr>
            <w:tcW w:w="7155" w:type="dxa"/>
            <w:gridSpan w:val="3"/>
          </w:tcPr>
          <w:p w:rsidR="00260A20" w:rsidRDefault="00260A20" w:rsidP="00C55146">
            <w:pPr>
              <w:pStyle w:val="TableParagraph"/>
              <w:ind w:left="2415" w:right="2406"/>
              <w:contextualSpacing/>
              <w:jc w:val="center"/>
              <w:rPr>
                <w:sz w:val="24"/>
              </w:rPr>
            </w:pPr>
            <w:r>
              <w:rPr>
                <w:sz w:val="24"/>
              </w:rPr>
              <w:t>11.09.2020,19.05.2021</w:t>
            </w:r>
          </w:p>
        </w:tc>
      </w:tr>
    </w:tbl>
    <w:p w:rsidR="00260A20" w:rsidRDefault="00260A20" w:rsidP="00260A20">
      <w:pPr>
        <w:tabs>
          <w:tab w:val="left" w:pos="2385"/>
        </w:tabs>
        <w:spacing w:before="184"/>
        <w:rPr>
          <w:b/>
          <w:sz w:val="28"/>
        </w:rPr>
      </w:pPr>
    </w:p>
    <w:p w:rsidR="00260A20" w:rsidRDefault="00260A20" w:rsidP="00260A20">
      <w:pPr>
        <w:spacing w:before="68"/>
        <w:ind w:left="101"/>
        <w:jc w:val="both"/>
        <w:rPr>
          <w:sz w:val="24"/>
        </w:rPr>
      </w:pPr>
      <w:r>
        <w:rPr>
          <w:b/>
          <w:sz w:val="24"/>
        </w:rPr>
        <w:t>При составлении расписания уроков для начальной школы учитывались</w:t>
      </w:r>
      <w:r>
        <w:rPr>
          <w:sz w:val="24"/>
        </w:rPr>
        <w:t>:</w:t>
      </w:r>
    </w:p>
    <w:p w:rsidR="00260A20" w:rsidRDefault="00260A20" w:rsidP="00260A20">
      <w:pPr>
        <w:pStyle w:val="a5"/>
        <w:numPr>
          <w:ilvl w:val="0"/>
          <w:numId w:val="2"/>
        </w:numPr>
        <w:tabs>
          <w:tab w:val="left" w:pos="419"/>
        </w:tabs>
        <w:spacing w:before="140"/>
        <w:ind w:right="108" w:firstLine="0"/>
        <w:rPr>
          <w:sz w:val="24"/>
        </w:rPr>
      </w:pPr>
      <w:r>
        <w:rPr>
          <w:sz w:val="24"/>
        </w:rPr>
        <w:t>Образовательная недельная нагрузка равномерно распределяется в течение учебной недели, при этом объем максимально допустимой нагрузки в течение дня</w:t>
      </w:r>
      <w:r>
        <w:rPr>
          <w:spacing w:val="-11"/>
          <w:sz w:val="24"/>
        </w:rPr>
        <w:t xml:space="preserve"> </w:t>
      </w:r>
      <w:r>
        <w:rPr>
          <w:sz w:val="24"/>
        </w:rPr>
        <w:t>составляет:</w:t>
      </w:r>
    </w:p>
    <w:p w:rsidR="00260A20" w:rsidRDefault="00260A20" w:rsidP="00260A20">
      <w:pPr>
        <w:pStyle w:val="a5"/>
        <w:numPr>
          <w:ilvl w:val="1"/>
          <w:numId w:val="2"/>
        </w:numPr>
        <w:tabs>
          <w:tab w:val="left" w:pos="884"/>
        </w:tabs>
        <w:ind w:left="883" w:right="107"/>
        <w:rPr>
          <w:sz w:val="24"/>
        </w:rPr>
      </w:pPr>
      <w:r>
        <w:rPr>
          <w:sz w:val="24"/>
        </w:rPr>
        <w:t>для обучающихся 1-х классов - не должен превышать 4 уроков и 1 день в неделю – не более 5 уроков, за счет урока физической</w:t>
      </w:r>
      <w:r>
        <w:rPr>
          <w:spacing w:val="1"/>
          <w:sz w:val="24"/>
        </w:rPr>
        <w:t xml:space="preserve"> </w:t>
      </w:r>
      <w:r>
        <w:rPr>
          <w:sz w:val="24"/>
        </w:rPr>
        <w:t>культуры;</w:t>
      </w:r>
    </w:p>
    <w:p w:rsidR="00260A20" w:rsidRDefault="00260A20" w:rsidP="00260A20">
      <w:pPr>
        <w:pStyle w:val="a5"/>
        <w:numPr>
          <w:ilvl w:val="1"/>
          <w:numId w:val="2"/>
        </w:numPr>
        <w:tabs>
          <w:tab w:val="left" w:pos="884"/>
        </w:tabs>
        <w:spacing w:before="6"/>
        <w:ind w:hanging="361"/>
        <w:rPr>
          <w:sz w:val="24"/>
        </w:rPr>
      </w:pPr>
      <w:r>
        <w:rPr>
          <w:sz w:val="24"/>
        </w:rPr>
        <w:t>для обучающихся 2-4 классов – не более 5 уроков.</w:t>
      </w:r>
    </w:p>
    <w:p w:rsidR="00260A20" w:rsidRDefault="00260A20" w:rsidP="00260A20">
      <w:pPr>
        <w:pStyle w:val="a5"/>
        <w:numPr>
          <w:ilvl w:val="0"/>
          <w:numId w:val="2"/>
        </w:numPr>
        <w:tabs>
          <w:tab w:val="left" w:pos="385"/>
        </w:tabs>
        <w:spacing w:before="139"/>
        <w:ind w:right="108" w:firstLine="0"/>
        <w:rPr>
          <w:sz w:val="24"/>
        </w:rPr>
      </w:pPr>
      <w:r>
        <w:rPr>
          <w:sz w:val="24"/>
        </w:rPr>
        <w:lastRenderedPageBreak/>
        <w:t>Дневная и недельная умственная работоспособность обучающихся и шкала трудности учебных</w:t>
      </w:r>
      <w:r>
        <w:rPr>
          <w:spacing w:val="1"/>
          <w:sz w:val="24"/>
        </w:rPr>
        <w:t xml:space="preserve"> </w:t>
      </w:r>
      <w:r>
        <w:rPr>
          <w:sz w:val="24"/>
        </w:rPr>
        <w:t>предметов.</w:t>
      </w:r>
    </w:p>
    <w:p w:rsidR="00260A20" w:rsidRDefault="00260A20" w:rsidP="00260A20">
      <w:pPr>
        <w:pStyle w:val="a5"/>
        <w:numPr>
          <w:ilvl w:val="0"/>
          <w:numId w:val="2"/>
        </w:numPr>
        <w:tabs>
          <w:tab w:val="left" w:pos="464"/>
        </w:tabs>
        <w:ind w:right="104" w:firstLine="0"/>
        <w:rPr>
          <w:sz w:val="24"/>
        </w:rPr>
      </w:pPr>
      <w:proofErr w:type="gramStart"/>
      <w:r>
        <w:rPr>
          <w:sz w:val="24"/>
        </w:rPr>
        <w:t>Чередование различных по сложности предметов в течение дня и недели: для обучающихся начальной школы основные предметы (математика, русский и иностранный язык, окружающий мир) чередуются с уроками музыки, изобразительного искусства, технологии.</w:t>
      </w:r>
      <w:proofErr w:type="gramEnd"/>
    </w:p>
    <w:p w:rsidR="00260A20" w:rsidRDefault="00260A20" w:rsidP="00260A20">
      <w:pPr>
        <w:pStyle w:val="a5"/>
        <w:numPr>
          <w:ilvl w:val="0"/>
          <w:numId w:val="2"/>
        </w:numPr>
        <w:tabs>
          <w:tab w:val="left" w:pos="364"/>
        </w:tabs>
        <w:ind w:right="110" w:firstLine="0"/>
        <w:rPr>
          <w:sz w:val="24"/>
        </w:rPr>
      </w:pPr>
      <w:r>
        <w:rPr>
          <w:sz w:val="24"/>
        </w:rPr>
        <w:t>Для обучающихся 1 классов наиболее трудные предметы должны проводить на 2 уроке; 2- 4 классов - 2-3</w:t>
      </w:r>
      <w:r>
        <w:rPr>
          <w:spacing w:val="2"/>
          <w:sz w:val="24"/>
        </w:rPr>
        <w:t xml:space="preserve"> </w:t>
      </w:r>
      <w:r>
        <w:rPr>
          <w:sz w:val="24"/>
        </w:rPr>
        <w:t>уроках.</w:t>
      </w:r>
    </w:p>
    <w:p w:rsidR="00260A20" w:rsidRDefault="00260A20" w:rsidP="00260A20">
      <w:pPr>
        <w:pStyle w:val="a5"/>
        <w:numPr>
          <w:ilvl w:val="0"/>
          <w:numId w:val="2"/>
        </w:numPr>
        <w:tabs>
          <w:tab w:val="left" w:pos="361"/>
        </w:tabs>
        <w:ind w:left="360" w:hanging="260"/>
        <w:rPr>
          <w:sz w:val="24"/>
        </w:rPr>
      </w:pPr>
      <w:r>
        <w:rPr>
          <w:sz w:val="24"/>
        </w:rPr>
        <w:t>Продолжительность перемен между уроками составляет не менее 10</w:t>
      </w:r>
      <w:r>
        <w:rPr>
          <w:spacing w:val="-6"/>
          <w:sz w:val="24"/>
        </w:rPr>
        <w:t xml:space="preserve"> </w:t>
      </w:r>
      <w:r>
        <w:rPr>
          <w:sz w:val="24"/>
        </w:rPr>
        <w:t>минут.</w:t>
      </w:r>
    </w:p>
    <w:p w:rsidR="00260A20" w:rsidRDefault="00260A20" w:rsidP="00260A20">
      <w:pPr>
        <w:pStyle w:val="a5"/>
        <w:numPr>
          <w:ilvl w:val="0"/>
          <w:numId w:val="2"/>
        </w:numPr>
        <w:tabs>
          <w:tab w:val="left" w:pos="421"/>
        </w:tabs>
        <w:spacing w:before="137"/>
        <w:ind w:right="105" w:firstLine="0"/>
        <w:rPr>
          <w:sz w:val="24"/>
        </w:rPr>
      </w:pPr>
      <w:proofErr w:type="gramStart"/>
      <w:r>
        <w:rPr>
          <w:sz w:val="24"/>
        </w:rPr>
        <w:t>Количество часов, отведенных на освоение обучающимися учебного плана школы,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при пятидневной учебной</w:t>
      </w:r>
      <w:r>
        <w:rPr>
          <w:spacing w:val="5"/>
          <w:sz w:val="24"/>
        </w:rPr>
        <w:t xml:space="preserve"> </w:t>
      </w:r>
      <w:r>
        <w:rPr>
          <w:sz w:val="24"/>
        </w:rPr>
        <w:t>неделе:</w:t>
      </w:r>
      <w:proofErr w:type="gramEnd"/>
    </w:p>
    <w:p w:rsidR="00260A20" w:rsidRDefault="00260A20" w:rsidP="00260A20">
      <w:pPr>
        <w:pStyle w:val="a5"/>
        <w:numPr>
          <w:ilvl w:val="1"/>
          <w:numId w:val="2"/>
        </w:numPr>
        <w:tabs>
          <w:tab w:val="left" w:pos="884"/>
        </w:tabs>
        <w:ind w:hanging="361"/>
        <w:rPr>
          <w:sz w:val="24"/>
        </w:rPr>
      </w:pPr>
      <w:r>
        <w:rPr>
          <w:sz w:val="24"/>
        </w:rPr>
        <w:t>не более 21 часа в неделю для 1-го</w:t>
      </w:r>
      <w:r>
        <w:rPr>
          <w:spacing w:val="-5"/>
          <w:sz w:val="24"/>
        </w:rPr>
        <w:t xml:space="preserve"> </w:t>
      </w:r>
      <w:r>
        <w:rPr>
          <w:sz w:val="24"/>
        </w:rPr>
        <w:t>класса,</w:t>
      </w:r>
    </w:p>
    <w:p w:rsidR="00260A20" w:rsidRDefault="00260A20" w:rsidP="00260A20">
      <w:pPr>
        <w:pStyle w:val="a5"/>
        <w:numPr>
          <w:ilvl w:val="1"/>
          <w:numId w:val="2"/>
        </w:numPr>
        <w:tabs>
          <w:tab w:val="left" w:pos="884"/>
        </w:tabs>
        <w:spacing w:before="138"/>
        <w:ind w:hanging="361"/>
        <w:rPr>
          <w:sz w:val="24"/>
        </w:rPr>
      </w:pPr>
      <w:r>
        <w:rPr>
          <w:sz w:val="24"/>
        </w:rPr>
        <w:t>не более 23 часов в неделю для 2-4-х</w:t>
      </w:r>
      <w:r>
        <w:rPr>
          <w:spacing w:val="-3"/>
          <w:sz w:val="24"/>
        </w:rPr>
        <w:t xml:space="preserve"> </w:t>
      </w:r>
      <w:r>
        <w:rPr>
          <w:sz w:val="24"/>
        </w:rPr>
        <w:t>классов.</w:t>
      </w:r>
    </w:p>
    <w:p w:rsidR="00260A20" w:rsidRDefault="00260A20" w:rsidP="00260A20">
      <w:pPr>
        <w:pStyle w:val="a5"/>
        <w:numPr>
          <w:ilvl w:val="0"/>
          <w:numId w:val="2"/>
        </w:numPr>
        <w:tabs>
          <w:tab w:val="left" w:pos="361"/>
        </w:tabs>
        <w:spacing w:before="136"/>
        <w:ind w:left="360" w:hanging="260"/>
        <w:rPr>
          <w:sz w:val="24"/>
        </w:rPr>
      </w:pPr>
      <w:r>
        <w:rPr>
          <w:sz w:val="24"/>
        </w:rPr>
        <w:t>Отсутствие сдвоенных</w:t>
      </w:r>
      <w:r>
        <w:rPr>
          <w:spacing w:val="2"/>
          <w:sz w:val="24"/>
        </w:rPr>
        <w:t xml:space="preserve"> </w:t>
      </w:r>
      <w:r>
        <w:rPr>
          <w:sz w:val="24"/>
        </w:rPr>
        <w:t>уроков.</w:t>
      </w:r>
    </w:p>
    <w:p w:rsidR="00260A20" w:rsidRDefault="00260A20" w:rsidP="00260A20">
      <w:pPr>
        <w:pStyle w:val="a5"/>
        <w:numPr>
          <w:ilvl w:val="0"/>
          <w:numId w:val="2"/>
        </w:numPr>
        <w:tabs>
          <w:tab w:val="left" w:pos="412"/>
        </w:tabs>
        <w:spacing w:before="139"/>
        <w:ind w:right="107" w:firstLine="0"/>
        <w:rPr>
          <w:sz w:val="24"/>
        </w:rPr>
      </w:pPr>
      <w:r>
        <w:rPr>
          <w:sz w:val="24"/>
        </w:rPr>
        <w:t>Обучение в 1-м классе осуществляется с соблюдением следующих дополнительных требований:</w:t>
      </w:r>
    </w:p>
    <w:p w:rsidR="00260A20" w:rsidRDefault="00260A20" w:rsidP="00260A20">
      <w:pPr>
        <w:pStyle w:val="a5"/>
        <w:numPr>
          <w:ilvl w:val="1"/>
          <w:numId w:val="2"/>
        </w:numPr>
        <w:tabs>
          <w:tab w:val="left" w:pos="884"/>
        </w:tabs>
        <w:ind w:hanging="361"/>
        <w:rPr>
          <w:sz w:val="24"/>
        </w:rPr>
      </w:pPr>
      <w:r>
        <w:rPr>
          <w:sz w:val="24"/>
        </w:rPr>
        <w:t>учебные</w:t>
      </w:r>
      <w:r>
        <w:rPr>
          <w:spacing w:val="-13"/>
          <w:sz w:val="24"/>
        </w:rPr>
        <w:t xml:space="preserve"> </w:t>
      </w:r>
      <w:r>
        <w:rPr>
          <w:sz w:val="24"/>
        </w:rPr>
        <w:t>занятия</w:t>
      </w:r>
      <w:r>
        <w:rPr>
          <w:spacing w:val="-11"/>
          <w:sz w:val="24"/>
        </w:rPr>
        <w:t xml:space="preserve"> </w:t>
      </w:r>
      <w:r>
        <w:rPr>
          <w:sz w:val="24"/>
        </w:rPr>
        <w:t>проводятся</w:t>
      </w:r>
      <w:r>
        <w:rPr>
          <w:spacing w:val="-12"/>
          <w:sz w:val="24"/>
        </w:rPr>
        <w:t xml:space="preserve"> </w:t>
      </w:r>
      <w:r>
        <w:rPr>
          <w:sz w:val="24"/>
        </w:rPr>
        <w:t>по</w:t>
      </w:r>
      <w:r>
        <w:rPr>
          <w:spacing w:val="-11"/>
          <w:sz w:val="24"/>
        </w:rPr>
        <w:t xml:space="preserve"> </w:t>
      </w:r>
      <w:r>
        <w:rPr>
          <w:sz w:val="24"/>
        </w:rPr>
        <w:t>5-дневной</w:t>
      </w:r>
      <w:r>
        <w:rPr>
          <w:spacing w:val="-9"/>
          <w:sz w:val="24"/>
        </w:rPr>
        <w:t xml:space="preserve"> </w:t>
      </w:r>
      <w:r>
        <w:rPr>
          <w:sz w:val="24"/>
        </w:rPr>
        <w:t>учебной</w:t>
      </w:r>
      <w:r>
        <w:rPr>
          <w:spacing w:val="-12"/>
          <w:sz w:val="24"/>
        </w:rPr>
        <w:t xml:space="preserve"> </w:t>
      </w:r>
      <w:r>
        <w:rPr>
          <w:sz w:val="24"/>
        </w:rPr>
        <w:t>неделе</w:t>
      </w:r>
      <w:r>
        <w:rPr>
          <w:spacing w:val="-13"/>
          <w:sz w:val="24"/>
        </w:rPr>
        <w:t xml:space="preserve"> </w:t>
      </w:r>
      <w:r>
        <w:rPr>
          <w:sz w:val="24"/>
        </w:rPr>
        <w:t>и</w:t>
      </w:r>
      <w:r>
        <w:rPr>
          <w:spacing w:val="-10"/>
          <w:sz w:val="24"/>
        </w:rPr>
        <w:t xml:space="preserve"> </w:t>
      </w:r>
      <w:r>
        <w:rPr>
          <w:sz w:val="24"/>
        </w:rPr>
        <w:t>только</w:t>
      </w:r>
      <w:r>
        <w:rPr>
          <w:spacing w:val="-12"/>
          <w:sz w:val="24"/>
        </w:rPr>
        <w:t xml:space="preserve"> </w:t>
      </w:r>
      <w:r>
        <w:rPr>
          <w:sz w:val="24"/>
        </w:rPr>
        <w:t>в</w:t>
      </w:r>
      <w:r>
        <w:rPr>
          <w:spacing w:val="-14"/>
          <w:sz w:val="24"/>
        </w:rPr>
        <w:t xml:space="preserve"> </w:t>
      </w:r>
      <w:r>
        <w:rPr>
          <w:sz w:val="24"/>
        </w:rPr>
        <w:t>первую</w:t>
      </w:r>
      <w:r>
        <w:rPr>
          <w:spacing w:val="-10"/>
          <w:sz w:val="24"/>
        </w:rPr>
        <w:t xml:space="preserve"> </w:t>
      </w:r>
      <w:r>
        <w:rPr>
          <w:sz w:val="24"/>
        </w:rPr>
        <w:t>смену;</w:t>
      </w:r>
    </w:p>
    <w:p w:rsidR="00260A20" w:rsidRDefault="00260A20" w:rsidP="00260A20">
      <w:pPr>
        <w:pStyle w:val="a5"/>
        <w:numPr>
          <w:ilvl w:val="1"/>
          <w:numId w:val="2"/>
        </w:numPr>
        <w:tabs>
          <w:tab w:val="left" w:pos="884"/>
        </w:tabs>
        <w:spacing w:before="138"/>
        <w:ind w:left="883" w:right="107"/>
        <w:rPr>
          <w:sz w:val="24"/>
        </w:rPr>
      </w:pPr>
      <w:r>
        <w:rPr>
          <w:sz w:val="24"/>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w:t>
      </w:r>
      <w:r>
        <w:rPr>
          <w:spacing w:val="-4"/>
          <w:sz w:val="24"/>
        </w:rPr>
        <w:t xml:space="preserve"> </w:t>
      </w:r>
      <w:r>
        <w:rPr>
          <w:sz w:val="24"/>
        </w:rPr>
        <w:t>каждый);</w:t>
      </w:r>
    </w:p>
    <w:p w:rsidR="00260A20" w:rsidRDefault="00260A20" w:rsidP="00260A20">
      <w:pPr>
        <w:pStyle w:val="a5"/>
        <w:numPr>
          <w:ilvl w:val="1"/>
          <w:numId w:val="2"/>
        </w:numPr>
        <w:tabs>
          <w:tab w:val="left" w:pos="884"/>
        </w:tabs>
        <w:spacing w:before="5"/>
        <w:ind w:left="883" w:right="108"/>
        <w:rPr>
          <w:sz w:val="24"/>
        </w:rPr>
      </w:pPr>
      <w:r>
        <w:rPr>
          <w:sz w:val="24"/>
        </w:rPr>
        <w:t>обучение проводится без балльного оценивания знаний обучающихся и домашних заданий.</w:t>
      </w:r>
    </w:p>
    <w:p w:rsidR="00260A20" w:rsidRPr="00AB6B4B" w:rsidRDefault="00260A20" w:rsidP="00260A20">
      <w:pPr>
        <w:pStyle w:val="a3"/>
        <w:spacing w:before="8"/>
        <w:ind w:left="101" w:right="106"/>
        <w:jc w:val="both"/>
      </w:pPr>
      <w:r>
        <w:t>Во 2-4 классах сложные предметы проводятся на 2-3 уроках, а пик недельной нагрузки также приходится на середину недели – вторник, среду и четверг. Учебная нагрузка в первый и последний день недели меньше, чем в середине недели. Основная учебная нагрузка в течение дня в основном приходится на второй и третий уроки. Исключение составляют дни, когда физическая культура в 1-3 классах проводится на 3 уроке, поэтому</w:t>
      </w:r>
      <w:r>
        <w:rPr>
          <w:spacing w:val="-17"/>
        </w:rPr>
        <w:t xml:space="preserve"> </w:t>
      </w:r>
      <w:r>
        <w:t>в</w:t>
      </w:r>
      <w:r>
        <w:rPr>
          <w:spacing w:val="-12"/>
        </w:rPr>
        <w:t xml:space="preserve"> </w:t>
      </w:r>
      <w:r>
        <w:t>этих</w:t>
      </w:r>
      <w:r>
        <w:rPr>
          <w:spacing w:val="-11"/>
        </w:rPr>
        <w:t xml:space="preserve"> </w:t>
      </w:r>
      <w:r>
        <w:t>классах</w:t>
      </w:r>
      <w:r>
        <w:rPr>
          <w:spacing w:val="-10"/>
        </w:rPr>
        <w:t xml:space="preserve"> </w:t>
      </w:r>
      <w:r>
        <w:t>один</w:t>
      </w:r>
      <w:r>
        <w:rPr>
          <w:spacing w:val="-10"/>
        </w:rPr>
        <w:t xml:space="preserve"> </w:t>
      </w:r>
      <w:r>
        <w:t>раз</w:t>
      </w:r>
      <w:r>
        <w:rPr>
          <w:spacing w:val="-10"/>
        </w:rPr>
        <w:t xml:space="preserve"> </w:t>
      </w:r>
      <w:r>
        <w:t>в</w:t>
      </w:r>
      <w:r>
        <w:rPr>
          <w:spacing w:val="-13"/>
        </w:rPr>
        <w:t xml:space="preserve"> </w:t>
      </w:r>
      <w:r>
        <w:t>неделю</w:t>
      </w:r>
      <w:r>
        <w:rPr>
          <w:spacing w:val="-10"/>
        </w:rPr>
        <w:t xml:space="preserve"> </w:t>
      </w:r>
      <w:r>
        <w:t>английский язык</w:t>
      </w:r>
      <w:r>
        <w:rPr>
          <w:spacing w:val="-12"/>
        </w:rPr>
        <w:t xml:space="preserve"> </w:t>
      </w:r>
      <w:r>
        <w:t>стоит</w:t>
      </w:r>
      <w:r>
        <w:rPr>
          <w:spacing w:val="-11"/>
        </w:rPr>
        <w:t xml:space="preserve"> </w:t>
      </w:r>
      <w:r>
        <w:t>4</w:t>
      </w:r>
      <w:r>
        <w:rPr>
          <w:spacing w:val="-9"/>
        </w:rPr>
        <w:t xml:space="preserve"> </w:t>
      </w:r>
      <w:r>
        <w:t>уроком.</w:t>
      </w:r>
      <w:r>
        <w:rPr>
          <w:spacing w:val="-9"/>
        </w:rPr>
        <w:t xml:space="preserve"> </w:t>
      </w:r>
    </w:p>
    <w:p w:rsidR="00260A20" w:rsidRDefault="00260A20" w:rsidP="00260A20">
      <w:pPr>
        <w:pStyle w:val="a3"/>
        <w:jc w:val="both"/>
      </w:pPr>
      <w:r>
        <w:rPr>
          <w:b/>
        </w:rPr>
        <w:t xml:space="preserve">Выводы: </w:t>
      </w:r>
      <w:r>
        <w:t>Расписание выдержано в соответствии с нормами СанПиН, но в отдельных классах наблюдаются незначительные отклонения от норм:</w:t>
      </w:r>
    </w:p>
    <w:p w:rsidR="00260A20" w:rsidRDefault="00260A20" w:rsidP="00260A20">
      <w:pPr>
        <w:pStyle w:val="a5"/>
        <w:numPr>
          <w:ilvl w:val="0"/>
          <w:numId w:val="1"/>
        </w:numPr>
        <w:tabs>
          <w:tab w:val="left" w:pos="385"/>
        </w:tabs>
        <w:ind w:left="0" w:firstLine="0"/>
        <w:rPr>
          <w:sz w:val="24"/>
        </w:rPr>
      </w:pPr>
      <w:r>
        <w:rPr>
          <w:sz w:val="24"/>
        </w:rPr>
        <w:t>Физическая культура у первых классов может стоять в расписании не на последних уроках.</w:t>
      </w:r>
    </w:p>
    <w:p w:rsidR="00260A20" w:rsidRDefault="00260A20" w:rsidP="00260A20">
      <w:pPr>
        <w:pStyle w:val="a5"/>
        <w:numPr>
          <w:ilvl w:val="0"/>
          <w:numId w:val="1"/>
        </w:numPr>
        <w:tabs>
          <w:tab w:val="left" w:pos="342"/>
        </w:tabs>
        <w:ind w:left="0" w:hanging="241"/>
        <w:rPr>
          <w:sz w:val="24"/>
        </w:rPr>
      </w:pPr>
      <w:r>
        <w:rPr>
          <w:sz w:val="24"/>
        </w:rPr>
        <w:t>Английский язык в 3 классе один раз в неделю стоит 4</w:t>
      </w:r>
      <w:r>
        <w:rPr>
          <w:spacing w:val="-3"/>
          <w:sz w:val="24"/>
        </w:rPr>
        <w:t xml:space="preserve"> </w:t>
      </w:r>
      <w:r>
        <w:rPr>
          <w:sz w:val="24"/>
        </w:rPr>
        <w:t>уроком.</w:t>
      </w:r>
    </w:p>
    <w:p w:rsidR="00260A20" w:rsidRDefault="00260A20" w:rsidP="00260A20">
      <w:pPr>
        <w:pStyle w:val="2"/>
        <w:spacing w:before="144"/>
        <w:jc w:val="both"/>
      </w:pPr>
      <w:r>
        <w:t>Причины допущенных отклонений:</w:t>
      </w:r>
    </w:p>
    <w:p w:rsidR="00260A20" w:rsidRDefault="00260A20" w:rsidP="00260A20">
      <w:pPr>
        <w:pStyle w:val="a5"/>
        <w:numPr>
          <w:ilvl w:val="1"/>
          <w:numId w:val="1"/>
        </w:numPr>
        <w:tabs>
          <w:tab w:val="left" w:pos="973"/>
        </w:tabs>
        <w:spacing w:before="131"/>
        <w:ind w:right="106"/>
        <w:rPr>
          <w:sz w:val="24"/>
        </w:rPr>
      </w:pPr>
      <w:r>
        <w:rPr>
          <w:sz w:val="24"/>
        </w:rPr>
        <w:t>Физическая</w:t>
      </w:r>
      <w:r>
        <w:rPr>
          <w:spacing w:val="-12"/>
          <w:sz w:val="24"/>
        </w:rPr>
        <w:t xml:space="preserve"> </w:t>
      </w:r>
      <w:r>
        <w:rPr>
          <w:sz w:val="24"/>
        </w:rPr>
        <w:t>культура</w:t>
      </w:r>
      <w:r>
        <w:rPr>
          <w:spacing w:val="-8"/>
          <w:sz w:val="24"/>
        </w:rPr>
        <w:t xml:space="preserve"> </w:t>
      </w:r>
      <w:r>
        <w:rPr>
          <w:sz w:val="24"/>
        </w:rPr>
        <w:t>у</w:t>
      </w:r>
      <w:r>
        <w:rPr>
          <w:spacing w:val="-14"/>
          <w:sz w:val="24"/>
        </w:rPr>
        <w:t xml:space="preserve"> </w:t>
      </w:r>
      <w:r>
        <w:rPr>
          <w:sz w:val="24"/>
        </w:rPr>
        <w:t>первых</w:t>
      </w:r>
      <w:r>
        <w:rPr>
          <w:spacing w:val="-10"/>
          <w:sz w:val="24"/>
        </w:rPr>
        <w:t xml:space="preserve"> </w:t>
      </w:r>
      <w:r>
        <w:rPr>
          <w:sz w:val="24"/>
        </w:rPr>
        <w:t>классов</w:t>
      </w:r>
      <w:r>
        <w:rPr>
          <w:spacing w:val="-13"/>
          <w:sz w:val="24"/>
        </w:rPr>
        <w:t xml:space="preserve"> </w:t>
      </w:r>
      <w:r>
        <w:rPr>
          <w:sz w:val="24"/>
        </w:rPr>
        <w:t>может</w:t>
      </w:r>
      <w:r>
        <w:rPr>
          <w:spacing w:val="-11"/>
          <w:sz w:val="24"/>
        </w:rPr>
        <w:t xml:space="preserve"> </w:t>
      </w:r>
      <w:r>
        <w:rPr>
          <w:sz w:val="24"/>
        </w:rPr>
        <w:t>стоять</w:t>
      </w:r>
      <w:r>
        <w:rPr>
          <w:spacing w:val="-11"/>
          <w:sz w:val="24"/>
        </w:rPr>
        <w:t xml:space="preserve"> </w:t>
      </w:r>
      <w:r>
        <w:rPr>
          <w:sz w:val="24"/>
        </w:rPr>
        <w:t>в</w:t>
      </w:r>
      <w:r>
        <w:rPr>
          <w:spacing w:val="-15"/>
          <w:sz w:val="24"/>
        </w:rPr>
        <w:t xml:space="preserve"> </w:t>
      </w:r>
      <w:r>
        <w:rPr>
          <w:sz w:val="24"/>
        </w:rPr>
        <w:t>расписании</w:t>
      </w:r>
      <w:r>
        <w:rPr>
          <w:spacing w:val="-13"/>
          <w:sz w:val="24"/>
        </w:rPr>
        <w:t xml:space="preserve"> </w:t>
      </w:r>
      <w:r>
        <w:rPr>
          <w:sz w:val="24"/>
        </w:rPr>
        <w:t>не</w:t>
      </w:r>
      <w:r>
        <w:rPr>
          <w:spacing w:val="-15"/>
          <w:sz w:val="24"/>
        </w:rPr>
        <w:t xml:space="preserve"> </w:t>
      </w:r>
      <w:r>
        <w:rPr>
          <w:sz w:val="24"/>
        </w:rPr>
        <w:t>на</w:t>
      </w:r>
      <w:r>
        <w:rPr>
          <w:spacing w:val="-13"/>
          <w:sz w:val="24"/>
        </w:rPr>
        <w:t xml:space="preserve"> </w:t>
      </w:r>
      <w:r>
        <w:rPr>
          <w:sz w:val="24"/>
        </w:rPr>
        <w:t>последних уроках, в связи с загруженностью специалиста. (Учитель работает по совместительству и может проводить уроки три дня в неделю).</w:t>
      </w:r>
    </w:p>
    <w:p w:rsidR="00260A20" w:rsidRDefault="00260A20" w:rsidP="00260A20">
      <w:pPr>
        <w:pStyle w:val="a5"/>
        <w:numPr>
          <w:ilvl w:val="1"/>
          <w:numId w:val="1"/>
        </w:numPr>
        <w:tabs>
          <w:tab w:val="left" w:pos="973"/>
        </w:tabs>
        <w:spacing w:before="1"/>
        <w:ind w:right="106"/>
        <w:rPr>
          <w:sz w:val="24"/>
        </w:rPr>
      </w:pPr>
      <w:r>
        <w:rPr>
          <w:sz w:val="24"/>
        </w:rPr>
        <w:t>Учитель английского языка (по совместительству преподает математику) имеет  нагрузку - 31 час в неделю.</w:t>
      </w:r>
    </w:p>
    <w:p w:rsidR="00260A20" w:rsidRDefault="00260A20" w:rsidP="00260A20">
      <w:pPr>
        <w:pStyle w:val="a3"/>
        <w:spacing w:before="6"/>
        <w:ind w:left="101" w:right="109"/>
        <w:jc w:val="both"/>
      </w:pPr>
      <w:r>
        <w:t>Расписание в основном отвечает требованиям, предъявленным к нему СанПиН, и создает удовлетворительные условия для комфортной работы учащихся и учителей.</w:t>
      </w:r>
    </w:p>
    <w:p w:rsidR="00260A20" w:rsidRDefault="00260A20" w:rsidP="00260A20">
      <w:pPr>
        <w:tabs>
          <w:tab w:val="left" w:pos="2385"/>
        </w:tabs>
        <w:spacing w:before="184"/>
        <w:jc w:val="center"/>
        <w:rPr>
          <w:b/>
          <w:sz w:val="28"/>
        </w:rPr>
      </w:pPr>
    </w:p>
    <w:p w:rsidR="00260A20" w:rsidRDefault="00260A20" w:rsidP="00260A20">
      <w:pPr>
        <w:tabs>
          <w:tab w:val="left" w:pos="2385"/>
        </w:tabs>
        <w:spacing w:before="184"/>
        <w:rPr>
          <w:b/>
          <w:sz w:val="28"/>
        </w:rPr>
      </w:pPr>
    </w:p>
    <w:p w:rsidR="00260A20" w:rsidRDefault="00260A20" w:rsidP="00260A20">
      <w:pPr>
        <w:tabs>
          <w:tab w:val="left" w:pos="2385"/>
        </w:tabs>
        <w:spacing w:before="184"/>
        <w:jc w:val="center"/>
        <w:rPr>
          <w:b/>
          <w:sz w:val="28"/>
        </w:rPr>
      </w:pPr>
    </w:p>
    <w:p w:rsidR="00260A20" w:rsidRDefault="00260A20" w:rsidP="00260A20">
      <w:pPr>
        <w:pStyle w:val="a3"/>
        <w:rPr>
          <w:sz w:val="20"/>
        </w:rPr>
      </w:pPr>
      <w:r w:rsidRPr="00AB6B4B">
        <w:rPr>
          <w:noProof/>
          <w:lang w:bidi="ar-SA"/>
        </w:rPr>
        <w:drawing>
          <wp:inline distT="0" distB="0" distL="0" distR="0" wp14:anchorId="39E30437" wp14:editId="55258779">
            <wp:extent cx="6076950" cy="564152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5641521"/>
                    </a:xfrm>
                    <a:prstGeom prst="rect">
                      <a:avLst/>
                    </a:prstGeom>
                    <a:noFill/>
                    <a:ln>
                      <a:noFill/>
                    </a:ln>
                  </pic:spPr>
                </pic:pic>
              </a:graphicData>
            </a:graphic>
          </wp:inline>
        </w:drawing>
      </w: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rPr>
          <w:sz w:val="20"/>
        </w:rPr>
      </w:pPr>
    </w:p>
    <w:p w:rsidR="00260A20" w:rsidRDefault="00260A20" w:rsidP="00260A20">
      <w:pPr>
        <w:pStyle w:val="a3"/>
        <w:ind w:left="106"/>
        <w:rPr>
          <w:sz w:val="20"/>
        </w:rPr>
      </w:pPr>
    </w:p>
    <w:p w:rsidR="00260A20" w:rsidRDefault="00260A20" w:rsidP="00260A20">
      <w:pPr>
        <w:pStyle w:val="1"/>
        <w:spacing w:before="3" w:after="4" w:line="360" w:lineRule="auto"/>
        <w:ind w:left="4308" w:right="568"/>
        <w:jc w:val="both"/>
      </w:pPr>
      <w:r>
        <w:lastRenderedPageBreak/>
        <w:t xml:space="preserve">Графики распределения учебной нагрузки в 1-4 классах </w:t>
      </w:r>
    </w:p>
    <w:p w:rsidR="00260A20" w:rsidRDefault="00260A20" w:rsidP="00260A20">
      <w:pPr>
        <w:pStyle w:val="1"/>
        <w:spacing w:before="3" w:after="4" w:line="360" w:lineRule="auto"/>
        <w:ind w:left="4308" w:right="568"/>
        <w:jc w:val="center"/>
      </w:pPr>
      <w:r>
        <w:t>в течение недели</w:t>
      </w:r>
      <w:bookmarkStart w:id="1" w:name="_GoBack"/>
      <w:bookmarkEnd w:id="1"/>
    </w:p>
    <w:p w:rsidR="00260A20" w:rsidRDefault="00260A20" w:rsidP="00260A20">
      <w:pPr>
        <w:pStyle w:val="1"/>
        <w:spacing w:before="3" w:after="4" w:line="360" w:lineRule="auto"/>
        <w:ind w:left="4308" w:right="568"/>
        <w:jc w:val="both"/>
      </w:pPr>
    </w:p>
    <w:p w:rsidR="00260A20" w:rsidRPr="00DD3ED3" w:rsidRDefault="00260A20" w:rsidP="00260A20">
      <w:pPr>
        <w:pStyle w:val="1"/>
        <w:spacing w:before="3" w:after="4" w:line="360" w:lineRule="auto"/>
        <w:ind w:right="568" w:hanging="2384"/>
        <w:jc w:val="both"/>
      </w:pPr>
    </w:p>
    <w:p w:rsidR="00260A20" w:rsidRDefault="00260A20" w:rsidP="00260A20">
      <w:pPr>
        <w:pStyle w:val="1"/>
        <w:spacing w:before="3" w:after="4" w:line="360" w:lineRule="auto"/>
        <w:ind w:left="4308" w:right="568"/>
        <w:jc w:val="both"/>
      </w:pPr>
      <w:r w:rsidRPr="00DD3ED3">
        <w:rPr>
          <w:noProof/>
          <w:lang w:bidi="ar-SA"/>
        </w:rPr>
        <w:drawing>
          <wp:inline distT="0" distB="0" distL="0" distR="0" wp14:anchorId="4F0EA93A" wp14:editId="007EEAAB">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60A20" w:rsidRDefault="00260A20" w:rsidP="00260A20">
      <w:pPr>
        <w:pStyle w:val="1"/>
        <w:spacing w:before="3" w:after="4" w:line="360" w:lineRule="auto"/>
        <w:ind w:left="4308" w:right="568"/>
        <w:jc w:val="both"/>
      </w:pPr>
    </w:p>
    <w:p w:rsidR="00260A20" w:rsidRDefault="00260A20" w:rsidP="00260A20">
      <w:pPr>
        <w:pStyle w:val="1"/>
        <w:spacing w:before="3" w:after="4" w:line="360" w:lineRule="auto"/>
        <w:ind w:left="4308" w:right="568"/>
        <w:jc w:val="both"/>
      </w:pPr>
    </w:p>
    <w:p w:rsidR="00260A20" w:rsidRPr="00F875AD" w:rsidRDefault="00260A20" w:rsidP="00260A20">
      <w:pPr>
        <w:jc w:val="center"/>
        <w:rPr>
          <w:b/>
          <w:sz w:val="24"/>
          <w:szCs w:val="24"/>
        </w:rPr>
      </w:pPr>
      <w:r w:rsidRPr="00F875AD">
        <w:rPr>
          <w:b/>
          <w:sz w:val="24"/>
          <w:szCs w:val="24"/>
        </w:rPr>
        <w:t>График распределения учебной нагрузки в течение недели</w:t>
      </w:r>
    </w:p>
    <w:p w:rsidR="00260A20" w:rsidRPr="00F875AD" w:rsidRDefault="00260A20" w:rsidP="00260A20">
      <w:pPr>
        <w:jc w:val="center"/>
        <w:rPr>
          <w:sz w:val="24"/>
          <w:szCs w:val="24"/>
        </w:rPr>
      </w:pPr>
      <w:r w:rsidRPr="00F875AD">
        <w:rPr>
          <w:b/>
          <w:sz w:val="24"/>
          <w:szCs w:val="24"/>
        </w:rPr>
        <w:t>в 1 классе в МКОУ «</w:t>
      </w:r>
      <w:proofErr w:type="spellStart"/>
      <w:r w:rsidRPr="00F875AD">
        <w:rPr>
          <w:b/>
          <w:sz w:val="24"/>
          <w:szCs w:val="24"/>
        </w:rPr>
        <w:t>Приреченская</w:t>
      </w:r>
      <w:proofErr w:type="spellEnd"/>
      <w:r w:rsidRPr="00F875AD">
        <w:rPr>
          <w:b/>
          <w:sz w:val="24"/>
          <w:szCs w:val="24"/>
        </w:rPr>
        <w:t xml:space="preserve"> ООШ»</w:t>
      </w:r>
    </w:p>
    <w:p w:rsidR="00260A20" w:rsidRDefault="00260A20" w:rsidP="00260A20">
      <w:pPr>
        <w:rPr>
          <w:sz w:val="20"/>
        </w:rPr>
      </w:pPr>
    </w:p>
    <w:p w:rsidR="00260A20" w:rsidRDefault="00260A20" w:rsidP="00260A20">
      <w:pPr>
        <w:rPr>
          <w:sz w:val="20"/>
        </w:rPr>
      </w:pPr>
      <w:r>
        <w:rPr>
          <w:noProof/>
          <w:sz w:val="20"/>
          <w:lang w:bidi="ar-SA"/>
        </w:rPr>
        <w:drawing>
          <wp:inline distT="0" distB="0" distL="0" distR="0" wp14:anchorId="0AB0C526" wp14:editId="3A87F1EF">
            <wp:extent cx="5499100" cy="3213100"/>
            <wp:effectExtent l="0" t="0" r="635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260A20" w:rsidRDefault="00260A20" w:rsidP="00260A20">
      <w:pPr>
        <w:rPr>
          <w:sz w:val="20"/>
        </w:rPr>
      </w:pPr>
    </w:p>
    <w:p w:rsidR="00260A20" w:rsidRDefault="00260A20" w:rsidP="00260A20">
      <w:pPr>
        <w:rPr>
          <w:sz w:val="20"/>
        </w:rPr>
      </w:pPr>
    </w:p>
    <w:p w:rsidR="00260A20" w:rsidRDefault="00260A20" w:rsidP="00260A20">
      <w:pPr>
        <w:rPr>
          <w:sz w:val="20"/>
        </w:rPr>
      </w:pPr>
    </w:p>
    <w:p w:rsidR="00260A20" w:rsidRDefault="00260A20" w:rsidP="00260A20">
      <w:pPr>
        <w:rPr>
          <w:sz w:val="20"/>
        </w:rPr>
      </w:pPr>
    </w:p>
    <w:p w:rsidR="00260A20" w:rsidRDefault="00260A20" w:rsidP="00260A20">
      <w:pPr>
        <w:rPr>
          <w:sz w:val="20"/>
        </w:rPr>
      </w:pPr>
    </w:p>
    <w:p w:rsidR="00260A20" w:rsidRDefault="00260A20" w:rsidP="00260A20">
      <w:pPr>
        <w:rPr>
          <w:sz w:val="20"/>
        </w:rPr>
      </w:pPr>
    </w:p>
    <w:p w:rsidR="00260A20" w:rsidRPr="00F875AD" w:rsidRDefault="00260A20" w:rsidP="00260A20">
      <w:pPr>
        <w:jc w:val="center"/>
        <w:rPr>
          <w:b/>
          <w:sz w:val="24"/>
          <w:szCs w:val="24"/>
        </w:rPr>
      </w:pPr>
      <w:r w:rsidRPr="00F875AD">
        <w:rPr>
          <w:b/>
          <w:sz w:val="24"/>
          <w:szCs w:val="24"/>
        </w:rPr>
        <w:t>График распределения учебной нагрузки в течение недели</w:t>
      </w:r>
    </w:p>
    <w:p w:rsidR="00260A20" w:rsidRDefault="00260A20" w:rsidP="00260A20">
      <w:pPr>
        <w:jc w:val="center"/>
        <w:rPr>
          <w:b/>
          <w:sz w:val="24"/>
          <w:szCs w:val="24"/>
        </w:rPr>
      </w:pPr>
      <w:r>
        <w:rPr>
          <w:b/>
          <w:sz w:val="24"/>
          <w:szCs w:val="24"/>
        </w:rPr>
        <w:t>во 2</w:t>
      </w:r>
      <w:r w:rsidRPr="00F875AD">
        <w:rPr>
          <w:b/>
          <w:sz w:val="24"/>
          <w:szCs w:val="24"/>
        </w:rPr>
        <w:t xml:space="preserve"> классе в МКОУ «</w:t>
      </w:r>
      <w:proofErr w:type="spellStart"/>
      <w:r w:rsidRPr="00F875AD">
        <w:rPr>
          <w:b/>
          <w:sz w:val="24"/>
          <w:szCs w:val="24"/>
        </w:rPr>
        <w:t>Приреченская</w:t>
      </w:r>
      <w:proofErr w:type="spellEnd"/>
      <w:r w:rsidRPr="00F875AD">
        <w:rPr>
          <w:b/>
          <w:sz w:val="24"/>
          <w:szCs w:val="24"/>
        </w:rPr>
        <w:t xml:space="preserve"> ООШ»</w:t>
      </w:r>
    </w:p>
    <w:p w:rsidR="00260A20" w:rsidRDefault="00260A20" w:rsidP="00260A20">
      <w:pPr>
        <w:jc w:val="center"/>
        <w:rPr>
          <w:b/>
          <w:sz w:val="24"/>
          <w:szCs w:val="24"/>
        </w:rPr>
      </w:pPr>
    </w:p>
    <w:p w:rsidR="00260A20" w:rsidRDefault="00260A20" w:rsidP="00260A20">
      <w:pPr>
        <w:jc w:val="center"/>
        <w:rPr>
          <w:b/>
          <w:sz w:val="24"/>
          <w:szCs w:val="24"/>
        </w:rPr>
      </w:pPr>
      <w:r>
        <w:rPr>
          <w:b/>
          <w:noProof/>
          <w:sz w:val="24"/>
          <w:szCs w:val="24"/>
          <w:lang w:bidi="ar-SA"/>
        </w:rPr>
        <w:drawing>
          <wp:inline distT="0" distB="0" distL="0" distR="0" wp14:anchorId="70E1575A" wp14:editId="0FE116DA">
            <wp:extent cx="5499100" cy="3213100"/>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260A20" w:rsidRDefault="00260A20" w:rsidP="00260A20">
      <w:pPr>
        <w:jc w:val="center"/>
        <w:rPr>
          <w:sz w:val="20"/>
        </w:rPr>
      </w:pPr>
    </w:p>
    <w:p w:rsidR="00260A20" w:rsidRDefault="00260A20" w:rsidP="00260A20">
      <w:pPr>
        <w:pStyle w:val="a3"/>
        <w:ind w:left="1031"/>
        <w:rPr>
          <w:sz w:val="20"/>
        </w:rPr>
      </w:pPr>
    </w:p>
    <w:p w:rsidR="00260A20" w:rsidRDefault="00260A20" w:rsidP="00260A20">
      <w:pPr>
        <w:jc w:val="center"/>
        <w:rPr>
          <w:b/>
          <w:sz w:val="24"/>
          <w:szCs w:val="24"/>
        </w:rPr>
      </w:pPr>
    </w:p>
    <w:p w:rsidR="00260A20" w:rsidRDefault="00260A20" w:rsidP="00260A20">
      <w:pPr>
        <w:jc w:val="center"/>
        <w:rPr>
          <w:b/>
          <w:sz w:val="24"/>
          <w:szCs w:val="24"/>
        </w:rPr>
      </w:pPr>
    </w:p>
    <w:p w:rsidR="00260A20" w:rsidRPr="00F875AD" w:rsidRDefault="00260A20" w:rsidP="00260A20">
      <w:pPr>
        <w:jc w:val="center"/>
        <w:rPr>
          <w:b/>
          <w:sz w:val="24"/>
          <w:szCs w:val="24"/>
        </w:rPr>
      </w:pPr>
      <w:r w:rsidRPr="00F875AD">
        <w:rPr>
          <w:b/>
          <w:sz w:val="24"/>
          <w:szCs w:val="24"/>
        </w:rPr>
        <w:t>График распределения учебной нагрузки в течение недели</w:t>
      </w:r>
    </w:p>
    <w:p w:rsidR="00260A20" w:rsidRPr="00F875AD" w:rsidRDefault="00260A20" w:rsidP="00260A20">
      <w:pPr>
        <w:jc w:val="center"/>
        <w:rPr>
          <w:sz w:val="24"/>
          <w:szCs w:val="24"/>
        </w:rPr>
      </w:pPr>
      <w:r>
        <w:rPr>
          <w:b/>
          <w:sz w:val="24"/>
          <w:szCs w:val="24"/>
        </w:rPr>
        <w:t>в 3</w:t>
      </w:r>
      <w:r w:rsidRPr="00F875AD">
        <w:rPr>
          <w:b/>
          <w:sz w:val="24"/>
          <w:szCs w:val="24"/>
        </w:rPr>
        <w:t xml:space="preserve"> классе в МКОУ «</w:t>
      </w:r>
      <w:proofErr w:type="spellStart"/>
      <w:r w:rsidRPr="00F875AD">
        <w:rPr>
          <w:b/>
          <w:sz w:val="24"/>
          <w:szCs w:val="24"/>
        </w:rPr>
        <w:t>Приреченская</w:t>
      </w:r>
      <w:proofErr w:type="spellEnd"/>
      <w:r w:rsidRPr="00F875AD">
        <w:rPr>
          <w:b/>
          <w:sz w:val="24"/>
          <w:szCs w:val="24"/>
        </w:rPr>
        <w:t xml:space="preserve"> ООШ»</w:t>
      </w:r>
    </w:p>
    <w:p w:rsidR="00260A20" w:rsidRDefault="00260A20" w:rsidP="00260A20">
      <w:pPr>
        <w:pStyle w:val="a3"/>
        <w:rPr>
          <w:b/>
          <w:sz w:val="20"/>
        </w:rPr>
      </w:pPr>
    </w:p>
    <w:p w:rsidR="00260A20" w:rsidRDefault="00260A20" w:rsidP="00260A20">
      <w:pPr>
        <w:pStyle w:val="a3"/>
        <w:spacing w:before="6"/>
        <w:rPr>
          <w:b/>
          <w:sz w:val="10"/>
        </w:rPr>
      </w:pPr>
    </w:p>
    <w:p w:rsidR="00260A20" w:rsidRDefault="00260A20" w:rsidP="00260A20">
      <w:pPr>
        <w:pStyle w:val="a3"/>
        <w:rPr>
          <w:b/>
          <w:sz w:val="20"/>
        </w:rPr>
      </w:pPr>
      <w:r>
        <w:rPr>
          <w:b/>
          <w:noProof/>
          <w:sz w:val="20"/>
          <w:lang w:bidi="ar-SA"/>
        </w:rPr>
        <w:drawing>
          <wp:inline distT="0" distB="0" distL="0" distR="0" wp14:anchorId="75B5F7D3" wp14:editId="60F1471F">
            <wp:extent cx="5499100" cy="3213100"/>
            <wp:effectExtent l="0" t="0" r="635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260A20" w:rsidRDefault="00260A20" w:rsidP="00260A20">
      <w:pPr>
        <w:pStyle w:val="a3"/>
        <w:spacing w:before="4"/>
        <w:rPr>
          <w:b/>
          <w:sz w:val="10"/>
        </w:rPr>
      </w:pPr>
    </w:p>
    <w:p w:rsidR="00260A20" w:rsidRDefault="00260A20" w:rsidP="00260A20">
      <w:pPr>
        <w:jc w:val="center"/>
        <w:rPr>
          <w:b/>
          <w:sz w:val="24"/>
          <w:szCs w:val="24"/>
        </w:rPr>
      </w:pPr>
    </w:p>
    <w:p w:rsidR="00260A20" w:rsidRDefault="00260A20" w:rsidP="00260A20">
      <w:pPr>
        <w:jc w:val="center"/>
        <w:rPr>
          <w:b/>
          <w:sz w:val="24"/>
          <w:szCs w:val="24"/>
        </w:rPr>
      </w:pPr>
    </w:p>
    <w:p w:rsidR="00260A20" w:rsidRDefault="00260A20" w:rsidP="00260A20">
      <w:pPr>
        <w:rPr>
          <w:b/>
          <w:sz w:val="24"/>
          <w:szCs w:val="24"/>
        </w:rPr>
      </w:pPr>
    </w:p>
    <w:p w:rsidR="00260A20" w:rsidRDefault="00260A20" w:rsidP="00260A20">
      <w:pPr>
        <w:jc w:val="center"/>
        <w:rPr>
          <w:b/>
          <w:sz w:val="24"/>
          <w:szCs w:val="24"/>
        </w:rPr>
      </w:pPr>
    </w:p>
    <w:p w:rsidR="00260A20" w:rsidRDefault="00260A20" w:rsidP="00260A20">
      <w:pPr>
        <w:jc w:val="center"/>
        <w:rPr>
          <w:b/>
          <w:sz w:val="24"/>
          <w:szCs w:val="24"/>
        </w:rPr>
      </w:pPr>
    </w:p>
    <w:p w:rsidR="00260A20" w:rsidRPr="00F875AD" w:rsidRDefault="00260A20" w:rsidP="00260A20">
      <w:pPr>
        <w:jc w:val="center"/>
        <w:rPr>
          <w:b/>
          <w:sz w:val="24"/>
          <w:szCs w:val="24"/>
        </w:rPr>
      </w:pPr>
      <w:r w:rsidRPr="00F875AD">
        <w:rPr>
          <w:b/>
          <w:sz w:val="24"/>
          <w:szCs w:val="24"/>
        </w:rPr>
        <w:t>График распределения учебной нагрузки в течение недели</w:t>
      </w:r>
    </w:p>
    <w:p w:rsidR="00260A20" w:rsidRDefault="00260A20" w:rsidP="00260A20">
      <w:pPr>
        <w:jc w:val="center"/>
        <w:rPr>
          <w:b/>
          <w:sz w:val="24"/>
          <w:szCs w:val="24"/>
        </w:rPr>
      </w:pPr>
      <w:r>
        <w:rPr>
          <w:b/>
          <w:sz w:val="24"/>
          <w:szCs w:val="24"/>
        </w:rPr>
        <w:t>в 4</w:t>
      </w:r>
      <w:r w:rsidRPr="00F875AD">
        <w:rPr>
          <w:b/>
          <w:sz w:val="24"/>
          <w:szCs w:val="24"/>
        </w:rPr>
        <w:t xml:space="preserve"> классе в МКОУ «</w:t>
      </w:r>
      <w:proofErr w:type="spellStart"/>
      <w:r w:rsidRPr="00F875AD">
        <w:rPr>
          <w:b/>
          <w:sz w:val="24"/>
          <w:szCs w:val="24"/>
        </w:rPr>
        <w:t>Приреченская</w:t>
      </w:r>
      <w:proofErr w:type="spellEnd"/>
      <w:r w:rsidRPr="00F875AD">
        <w:rPr>
          <w:b/>
          <w:sz w:val="24"/>
          <w:szCs w:val="24"/>
        </w:rPr>
        <w:t xml:space="preserve"> ООШ»</w:t>
      </w:r>
    </w:p>
    <w:p w:rsidR="00260A20" w:rsidRDefault="00260A20" w:rsidP="00260A20">
      <w:pPr>
        <w:jc w:val="center"/>
        <w:rPr>
          <w:b/>
          <w:sz w:val="24"/>
          <w:szCs w:val="24"/>
        </w:rPr>
      </w:pPr>
    </w:p>
    <w:p w:rsidR="00260A20" w:rsidRDefault="00260A20" w:rsidP="00260A20">
      <w:pPr>
        <w:jc w:val="center"/>
        <w:rPr>
          <w:b/>
          <w:sz w:val="24"/>
          <w:szCs w:val="24"/>
        </w:rPr>
      </w:pPr>
      <w:r>
        <w:rPr>
          <w:b/>
          <w:noProof/>
          <w:sz w:val="24"/>
          <w:szCs w:val="24"/>
          <w:lang w:bidi="ar-SA"/>
        </w:rPr>
        <w:drawing>
          <wp:inline distT="0" distB="0" distL="0" distR="0" wp14:anchorId="2ADD1385" wp14:editId="7E429E25">
            <wp:extent cx="5499100" cy="3213100"/>
            <wp:effectExtent l="0" t="0" r="635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rsidR="00260A20" w:rsidRDefault="00260A20" w:rsidP="00260A20">
      <w:pPr>
        <w:rPr>
          <w:sz w:val="10"/>
        </w:rPr>
      </w:pPr>
    </w:p>
    <w:p w:rsidR="00260A20" w:rsidRDefault="00260A20" w:rsidP="00260A20">
      <w:pPr>
        <w:rPr>
          <w:sz w:val="10"/>
        </w:rPr>
      </w:pPr>
    </w:p>
    <w:p w:rsidR="00260A20" w:rsidRDefault="00260A20" w:rsidP="00260A20">
      <w:pPr>
        <w:rPr>
          <w:sz w:val="10"/>
        </w:rPr>
      </w:pPr>
    </w:p>
    <w:p w:rsidR="00BB6239" w:rsidRDefault="00BB6239"/>
    <w:sectPr w:rsidR="00BB62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320"/>
    <w:multiLevelType w:val="hybridMultilevel"/>
    <w:tmpl w:val="5AB8ACB4"/>
    <w:lvl w:ilvl="0" w:tplc="2848BD4C">
      <w:start w:val="1"/>
      <w:numFmt w:val="decimal"/>
      <w:lvlText w:val="%1."/>
      <w:lvlJc w:val="left"/>
      <w:pPr>
        <w:ind w:left="101" w:hanging="284"/>
      </w:pPr>
      <w:rPr>
        <w:rFonts w:ascii="Times New Roman" w:eastAsia="Times New Roman" w:hAnsi="Times New Roman" w:cs="Times New Roman" w:hint="default"/>
        <w:spacing w:val="-22"/>
        <w:w w:val="100"/>
        <w:sz w:val="24"/>
        <w:szCs w:val="24"/>
        <w:lang w:val="ru-RU" w:eastAsia="ru-RU" w:bidi="ru-RU"/>
      </w:rPr>
    </w:lvl>
    <w:lvl w:ilvl="1" w:tplc="B3984106">
      <w:numFmt w:val="bullet"/>
      <w:lvlText w:val=""/>
      <w:lvlJc w:val="left"/>
      <w:pPr>
        <w:ind w:left="972" w:hanging="360"/>
      </w:pPr>
      <w:rPr>
        <w:rFonts w:ascii="Symbol" w:eastAsia="Symbol" w:hAnsi="Symbol" w:cs="Symbol" w:hint="default"/>
        <w:w w:val="100"/>
        <w:sz w:val="24"/>
        <w:szCs w:val="24"/>
        <w:lang w:val="ru-RU" w:eastAsia="ru-RU" w:bidi="ru-RU"/>
      </w:rPr>
    </w:lvl>
    <w:lvl w:ilvl="2" w:tplc="DD06B7C2">
      <w:numFmt w:val="bullet"/>
      <w:lvlText w:val="•"/>
      <w:lvlJc w:val="left"/>
      <w:pPr>
        <w:ind w:left="1934" w:hanging="360"/>
      </w:pPr>
      <w:rPr>
        <w:rFonts w:hint="default"/>
        <w:lang w:val="ru-RU" w:eastAsia="ru-RU" w:bidi="ru-RU"/>
      </w:rPr>
    </w:lvl>
    <w:lvl w:ilvl="3" w:tplc="1FF07FDA">
      <w:numFmt w:val="bullet"/>
      <w:lvlText w:val="•"/>
      <w:lvlJc w:val="left"/>
      <w:pPr>
        <w:ind w:left="2888" w:hanging="360"/>
      </w:pPr>
      <w:rPr>
        <w:rFonts w:hint="default"/>
        <w:lang w:val="ru-RU" w:eastAsia="ru-RU" w:bidi="ru-RU"/>
      </w:rPr>
    </w:lvl>
    <w:lvl w:ilvl="4" w:tplc="548CEE7C">
      <w:numFmt w:val="bullet"/>
      <w:lvlText w:val="•"/>
      <w:lvlJc w:val="left"/>
      <w:pPr>
        <w:ind w:left="3842" w:hanging="360"/>
      </w:pPr>
      <w:rPr>
        <w:rFonts w:hint="default"/>
        <w:lang w:val="ru-RU" w:eastAsia="ru-RU" w:bidi="ru-RU"/>
      </w:rPr>
    </w:lvl>
    <w:lvl w:ilvl="5" w:tplc="98FA324C">
      <w:numFmt w:val="bullet"/>
      <w:lvlText w:val="•"/>
      <w:lvlJc w:val="left"/>
      <w:pPr>
        <w:ind w:left="4796" w:hanging="360"/>
      </w:pPr>
      <w:rPr>
        <w:rFonts w:hint="default"/>
        <w:lang w:val="ru-RU" w:eastAsia="ru-RU" w:bidi="ru-RU"/>
      </w:rPr>
    </w:lvl>
    <w:lvl w:ilvl="6" w:tplc="D598CDC6">
      <w:numFmt w:val="bullet"/>
      <w:lvlText w:val="•"/>
      <w:lvlJc w:val="left"/>
      <w:pPr>
        <w:ind w:left="5750" w:hanging="360"/>
      </w:pPr>
      <w:rPr>
        <w:rFonts w:hint="default"/>
        <w:lang w:val="ru-RU" w:eastAsia="ru-RU" w:bidi="ru-RU"/>
      </w:rPr>
    </w:lvl>
    <w:lvl w:ilvl="7" w:tplc="C8865A68">
      <w:numFmt w:val="bullet"/>
      <w:lvlText w:val="•"/>
      <w:lvlJc w:val="left"/>
      <w:pPr>
        <w:ind w:left="6704" w:hanging="360"/>
      </w:pPr>
      <w:rPr>
        <w:rFonts w:hint="default"/>
        <w:lang w:val="ru-RU" w:eastAsia="ru-RU" w:bidi="ru-RU"/>
      </w:rPr>
    </w:lvl>
    <w:lvl w:ilvl="8" w:tplc="DA80FA84">
      <w:numFmt w:val="bullet"/>
      <w:lvlText w:val="•"/>
      <w:lvlJc w:val="left"/>
      <w:pPr>
        <w:ind w:left="7658" w:hanging="360"/>
      </w:pPr>
      <w:rPr>
        <w:rFonts w:hint="default"/>
        <w:lang w:val="ru-RU" w:eastAsia="ru-RU" w:bidi="ru-RU"/>
      </w:rPr>
    </w:lvl>
  </w:abstractNum>
  <w:abstractNum w:abstractNumId="1">
    <w:nsid w:val="15B332BB"/>
    <w:multiLevelType w:val="hybridMultilevel"/>
    <w:tmpl w:val="C982F340"/>
    <w:lvl w:ilvl="0" w:tplc="5F3E461C">
      <w:start w:val="1"/>
      <w:numFmt w:val="decimal"/>
      <w:lvlText w:val="%1)"/>
      <w:lvlJc w:val="left"/>
      <w:pPr>
        <w:ind w:left="101" w:hanging="317"/>
      </w:pPr>
      <w:rPr>
        <w:rFonts w:ascii="Times New Roman" w:eastAsia="Times New Roman" w:hAnsi="Times New Roman" w:cs="Times New Roman" w:hint="default"/>
        <w:spacing w:val="-8"/>
        <w:w w:val="100"/>
        <w:sz w:val="24"/>
        <w:szCs w:val="24"/>
        <w:lang w:val="ru-RU" w:eastAsia="ru-RU" w:bidi="ru-RU"/>
      </w:rPr>
    </w:lvl>
    <w:lvl w:ilvl="1" w:tplc="0464C1AE">
      <w:numFmt w:val="bullet"/>
      <w:lvlText w:val=""/>
      <w:lvlJc w:val="left"/>
      <w:pPr>
        <w:ind w:left="884" w:hanging="360"/>
      </w:pPr>
      <w:rPr>
        <w:rFonts w:ascii="Symbol" w:eastAsia="Symbol" w:hAnsi="Symbol" w:cs="Symbol" w:hint="default"/>
        <w:w w:val="100"/>
        <w:sz w:val="24"/>
        <w:szCs w:val="24"/>
        <w:lang w:val="ru-RU" w:eastAsia="ru-RU" w:bidi="ru-RU"/>
      </w:rPr>
    </w:lvl>
    <w:lvl w:ilvl="2" w:tplc="B8BC994C">
      <w:numFmt w:val="bullet"/>
      <w:lvlText w:val="•"/>
      <w:lvlJc w:val="left"/>
      <w:pPr>
        <w:ind w:left="1845" w:hanging="360"/>
      </w:pPr>
      <w:rPr>
        <w:rFonts w:hint="default"/>
        <w:lang w:val="ru-RU" w:eastAsia="ru-RU" w:bidi="ru-RU"/>
      </w:rPr>
    </w:lvl>
    <w:lvl w:ilvl="3" w:tplc="63D2E8BE">
      <w:numFmt w:val="bullet"/>
      <w:lvlText w:val="•"/>
      <w:lvlJc w:val="left"/>
      <w:pPr>
        <w:ind w:left="2810" w:hanging="360"/>
      </w:pPr>
      <w:rPr>
        <w:rFonts w:hint="default"/>
        <w:lang w:val="ru-RU" w:eastAsia="ru-RU" w:bidi="ru-RU"/>
      </w:rPr>
    </w:lvl>
    <w:lvl w:ilvl="4" w:tplc="4642CD46">
      <w:numFmt w:val="bullet"/>
      <w:lvlText w:val="•"/>
      <w:lvlJc w:val="left"/>
      <w:pPr>
        <w:ind w:left="3775" w:hanging="360"/>
      </w:pPr>
      <w:rPr>
        <w:rFonts w:hint="default"/>
        <w:lang w:val="ru-RU" w:eastAsia="ru-RU" w:bidi="ru-RU"/>
      </w:rPr>
    </w:lvl>
    <w:lvl w:ilvl="5" w:tplc="9BC2085E">
      <w:numFmt w:val="bullet"/>
      <w:lvlText w:val="•"/>
      <w:lvlJc w:val="left"/>
      <w:pPr>
        <w:ind w:left="4740" w:hanging="360"/>
      </w:pPr>
      <w:rPr>
        <w:rFonts w:hint="default"/>
        <w:lang w:val="ru-RU" w:eastAsia="ru-RU" w:bidi="ru-RU"/>
      </w:rPr>
    </w:lvl>
    <w:lvl w:ilvl="6" w:tplc="44000234">
      <w:numFmt w:val="bullet"/>
      <w:lvlText w:val="•"/>
      <w:lvlJc w:val="left"/>
      <w:pPr>
        <w:ind w:left="5705" w:hanging="360"/>
      </w:pPr>
      <w:rPr>
        <w:rFonts w:hint="default"/>
        <w:lang w:val="ru-RU" w:eastAsia="ru-RU" w:bidi="ru-RU"/>
      </w:rPr>
    </w:lvl>
    <w:lvl w:ilvl="7" w:tplc="D500FD4C">
      <w:numFmt w:val="bullet"/>
      <w:lvlText w:val="•"/>
      <w:lvlJc w:val="left"/>
      <w:pPr>
        <w:ind w:left="6670" w:hanging="360"/>
      </w:pPr>
      <w:rPr>
        <w:rFonts w:hint="default"/>
        <w:lang w:val="ru-RU" w:eastAsia="ru-RU" w:bidi="ru-RU"/>
      </w:rPr>
    </w:lvl>
    <w:lvl w:ilvl="8" w:tplc="D720A40A">
      <w:numFmt w:val="bullet"/>
      <w:lvlText w:val="•"/>
      <w:lvlJc w:val="left"/>
      <w:pPr>
        <w:ind w:left="7636" w:hanging="360"/>
      </w:pPr>
      <w:rPr>
        <w:rFonts w:hint="default"/>
        <w:lang w:val="ru-RU" w:eastAsia="ru-RU" w:bidi="ru-RU"/>
      </w:rPr>
    </w:lvl>
  </w:abstractNum>
  <w:abstractNum w:abstractNumId="2">
    <w:nsid w:val="2C14488E"/>
    <w:multiLevelType w:val="hybridMultilevel"/>
    <w:tmpl w:val="76120DBC"/>
    <w:lvl w:ilvl="0" w:tplc="52A61528">
      <w:start w:val="1"/>
      <w:numFmt w:val="decimal"/>
      <w:lvlText w:val="%1."/>
      <w:lvlJc w:val="left"/>
      <w:pPr>
        <w:ind w:left="4348" w:hanging="281"/>
        <w:jc w:val="right"/>
      </w:pPr>
      <w:rPr>
        <w:rFonts w:ascii="Times New Roman" w:eastAsia="Times New Roman" w:hAnsi="Times New Roman" w:cs="Times New Roman" w:hint="default"/>
        <w:b/>
        <w:bCs/>
        <w:spacing w:val="0"/>
        <w:w w:val="100"/>
        <w:sz w:val="24"/>
        <w:szCs w:val="24"/>
        <w:lang w:val="ru-RU" w:eastAsia="ru-RU" w:bidi="ru-RU"/>
      </w:rPr>
    </w:lvl>
    <w:lvl w:ilvl="1" w:tplc="C82CDD96">
      <w:numFmt w:val="bullet"/>
      <w:lvlText w:val="•"/>
      <w:lvlJc w:val="left"/>
      <w:pPr>
        <w:ind w:left="4948" w:hanging="281"/>
      </w:pPr>
      <w:rPr>
        <w:rFonts w:hint="default"/>
        <w:lang w:val="ru-RU" w:eastAsia="ru-RU" w:bidi="ru-RU"/>
      </w:rPr>
    </w:lvl>
    <w:lvl w:ilvl="2" w:tplc="878A5D38">
      <w:numFmt w:val="bullet"/>
      <w:lvlText w:val="•"/>
      <w:lvlJc w:val="left"/>
      <w:pPr>
        <w:ind w:left="5557" w:hanging="281"/>
      </w:pPr>
      <w:rPr>
        <w:rFonts w:hint="default"/>
        <w:lang w:val="ru-RU" w:eastAsia="ru-RU" w:bidi="ru-RU"/>
      </w:rPr>
    </w:lvl>
    <w:lvl w:ilvl="3" w:tplc="BC12AC16">
      <w:numFmt w:val="bullet"/>
      <w:lvlText w:val="•"/>
      <w:lvlJc w:val="left"/>
      <w:pPr>
        <w:ind w:left="6165" w:hanging="281"/>
      </w:pPr>
      <w:rPr>
        <w:rFonts w:hint="default"/>
        <w:lang w:val="ru-RU" w:eastAsia="ru-RU" w:bidi="ru-RU"/>
      </w:rPr>
    </w:lvl>
    <w:lvl w:ilvl="4" w:tplc="666CAEAC">
      <w:numFmt w:val="bullet"/>
      <w:lvlText w:val="•"/>
      <w:lvlJc w:val="left"/>
      <w:pPr>
        <w:ind w:left="6774" w:hanging="281"/>
      </w:pPr>
      <w:rPr>
        <w:rFonts w:hint="default"/>
        <w:lang w:val="ru-RU" w:eastAsia="ru-RU" w:bidi="ru-RU"/>
      </w:rPr>
    </w:lvl>
    <w:lvl w:ilvl="5" w:tplc="8F88B794">
      <w:numFmt w:val="bullet"/>
      <w:lvlText w:val="•"/>
      <w:lvlJc w:val="left"/>
      <w:pPr>
        <w:ind w:left="7383" w:hanging="281"/>
      </w:pPr>
      <w:rPr>
        <w:rFonts w:hint="default"/>
        <w:lang w:val="ru-RU" w:eastAsia="ru-RU" w:bidi="ru-RU"/>
      </w:rPr>
    </w:lvl>
    <w:lvl w:ilvl="6" w:tplc="30020796">
      <w:numFmt w:val="bullet"/>
      <w:lvlText w:val="•"/>
      <w:lvlJc w:val="left"/>
      <w:pPr>
        <w:ind w:left="7991" w:hanging="281"/>
      </w:pPr>
      <w:rPr>
        <w:rFonts w:hint="default"/>
        <w:lang w:val="ru-RU" w:eastAsia="ru-RU" w:bidi="ru-RU"/>
      </w:rPr>
    </w:lvl>
    <w:lvl w:ilvl="7" w:tplc="552E275C">
      <w:numFmt w:val="bullet"/>
      <w:lvlText w:val="•"/>
      <w:lvlJc w:val="left"/>
      <w:pPr>
        <w:ind w:left="8600" w:hanging="281"/>
      </w:pPr>
      <w:rPr>
        <w:rFonts w:hint="default"/>
        <w:lang w:val="ru-RU" w:eastAsia="ru-RU" w:bidi="ru-RU"/>
      </w:rPr>
    </w:lvl>
    <w:lvl w:ilvl="8" w:tplc="80B65A46">
      <w:numFmt w:val="bullet"/>
      <w:lvlText w:val="•"/>
      <w:lvlJc w:val="left"/>
      <w:pPr>
        <w:ind w:left="9209" w:hanging="281"/>
      </w:pPr>
      <w:rPr>
        <w:rFonts w:hint="default"/>
        <w:lang w:val="ru-RU" w:eastAsia="ru-RU" w:bidi="ru-RU"/>
      </w:rPr>
    </w:lvl>
  </w:abstractNum>
  <w:abstractNum w:abstractNumId="3">
    <w:nsid w:val="5C17384D"/>
    <w:multiLevelType w:val="hybridMultilevel"/>
    <w:tmpl w:val="2AF0C68A"/>
    <w:lvl w:ilvl="0" w:tplc="3B70B716">
      <w:numFmt w:val="bullet"/>
      <w:lvlText w:val=""/>
      <w:lvlJc w:val="left"/>
      <w:pPr>
        <w:ind w:left="1799" w:hanging="360"/>
      </w:pPr>
      <w:rPr>
        <w:rFonts w:ascii="Wingdings" w:eastAsia="Wingdings" w:hAnsi="Wingdings" w:cs="Wingdings" w:hint="default"/>
        <w:color w:val="535353"/>
        <w:w w:val="98"/>
        <w:sz w:val="20"/>
        <w:szCs w:val="20"/>
        <w:lang w:val="ru-RU" w:eastAsia="ru-RU" w:bidi="ru-RU"/>
      </w:rPr>
    </w:lvl>
    <w:lvl w:ilvl="1" w:tplc="6D2CC17E">
      <w:numFmt w:val="bullet"/>
      <w:lvlText w:val="•"/>
      <w:lvlJc w:val="left"/>
      <w:pPr>
        <w:ind w:left="2662" w:hanging="360"/>
      </w:pPr>
      <w:rPr>
        <w:rFonts w:hint="default"/>
        <w:lang w:val="ru-RU" w:eastAsia="ru-RU" w:bidi="ru-RU"/>
      </w:rPr>
    </w:lvl>
    <w:lvl w:ilvl="2" w:tplc="7DC68E8C">
      <w:numFmt w:val="bullet"/>
      <w:lvlText w:val="•"/>
      <w:lvlJc w:val="left"/>
      <w:pPr>
        <w:ind w:left="3525" w:hanging="360"/>
      </w:pPr>
      <w:rPr>
        <w:rFonts w:hint="default"/>
        <w:lang w:val="ru-RU" w:eastAsia="ru-RU" w:bidi="ru-RU"/>
      </w:rPr>
    </w:lvl>
    <w:lvl w:ilvl="3" w:tplc="19F2BAB4">
      <w:numFmt w:val="bullet"/>
      <w:lvlText w:val="•"/>
      <w:lvlJc w:val="left"/>
      <w:pPr>
        <w:ind w:left="4387" w:hanging="360"/>
      </w:pPr>
      <w:rPr>
        <w:rFonts w:hint="default"/>
        <w:lang w:val="ru-RU" w:eastAsia="ru-RU" w:bidi="ru-RU"/>
      </w:rPr>
    </w:lvl>
    <w:lvl w:ilvl="4" w:tplc="167AA766">
      <w:numFmt w:val="bullet"/>
      <w:lvlText w:val="•"/>
      <w:lvlJc w:val="left"/>
      <w:pPr>
        <w:ind w:left="5250" w:hanging="360"/>
      </w:pPr>
      <w:rPr>
        <w:rFonts w:hint="default"/>
        <w:lang w:val="ru-RU" w:eastAsia="ru-RU" w:bidi="ru-RU"/>
      </w:rPr>
    </w:lvl>
    <w:lvl w:ilvl="5" w:tplc="78548D34">
      <w:numFmt w:val="bullet"/>
      <w:lvlText w:val="•"/>
      <w:lvlJc w:val="left"/>
      <w:pPr>
        <w:ind w:left="6113" w:hanging="360"/>
      </w:pPr>
      <w:rPr>
        <w:rFonts w:hint="default"/>
        <w:lang w:val="ru-RU" w:eastAsia="ru-RU" w:bidi="ru-RU"/>
      </w:rPr>
    </w:lvl>
    <w:lvl w:ilvl="6" w:tplc="7E527824">
      <w:numFmt w:val="bullet"/>
      <w:lvlText w:val="•"/>
      <w:lvlJc w:val="left"/>
      <w:pPr>
        <w:ind w:left="6975" w:hanging="360"/>
      </w:pPr>
      <w:rPr>
        <w:rFonts w:hint="default"/>
        <w:lang w:val="ru-RU" w:eastAsia="ru-RU" w:bidi="ru-RU"/>
      </w:rPr>
    </w:lvl>
    <w:lvl w:ilvl="7" w:tplc="8D80DF20">
      <w:numFmt w:val="bullet"/>
      <w:lvlText w:val="•"/>
      <w:lvlJc w:val="left"/>
      <w:pPr>
        <w:ind w:left="7838" w:hanging="360"/>
      </w:pPr>
      <w:rPr>
        <w:rFonts w:hint="default"/>
        <w:lang w:val="ru-RU" w:eastAsia="ru-RU" w:bidi="ru-RU"/>
      </w:rPr>
    </w:lvl>
    <w:lvl w:ilvl="8" w:tplc="4A4E01F8">
      <w:numFmt w:val="bullet"/>
      <w:lvlText w:val="•"/>
      <w:lvlJc w:val="left"/>
      <w:pPr>
        <w:ind w:left="8701" w:hanging="360"/>
      </w:pPr>
      <w:rPr>
        <w:rFonts w:hint="default"/>
        <w:lang w:val="ru-RU" w:eastAsia="ru-RU" w:bidi="ru-RU"/>
      </w:rPr>
    </w:lvl>
  </w:abstractNum>
  <w:abstractNum w:abstractNumId="4">
    <w:nsid w:val="6C3322C1"/>
    <w:multiLevelType w:val="multilevel"/>
    <w:tmpl w:val="75BC20F8"/>
    <w:lvl w:ilvl="0">
      <w:start w:val="1"/>
      <w:numFmt w:val="decimal"/>
      <w:lvlText w:val="%1"/>
      <w:lvlJc w:val="left"/>
      <w:pPr>
        <w:ind w:left="1381" w:hanging="420"/>
      </w:pPr>
      <w:rPr>
        <w:rFonts w:hint="default"/>
        <w:lang w:val="ru-RU" w:eastAsia="ru-RU" w:bidi="ru-RU"/>
      </w:rPr>
    </w:lvl>
    <w:lvl w:ilvl="1">
      <w:start w:val="1"/>
      <w:numFmt w:val="decimal"/>
      <w:lvlText w:val="%1.%2."/>
      <w:lvlJc w:val="left"/>
      <w:pPr>
        <w:ind w:left="1381" w:hanging="420"/>
      </w:pPr>
      <w:rPr>
        <w:rFonts w:ascii="Times New Roman" w:eastAsia="Times New Roman" w:hAnsi="Times New Roman" w:cs="Times New Roman" w:hint="default"/>
        <w:spacing w:val="-5"/>
        <w:w w:val="100"/>
        <w:sz w:val="24"/>
        <w:szCs w:val="24"/>
        <w:lang w:val="ru-RU" w:eastAsia="ru-RU" w:bidi="ru-RU"/>
      </w:rPr>
    </w:lvl>
    <w:lvl w:ilvl="2">
      <w:numFmt w:val="bullet"/>
      <w:lvlText w:val=""/>
      <w:lvlJc w:val="left"/>
      <w:pPr>
        <w:ind w:left="1681" w:hanging="360"/>
      </w:pPr>
      <w:rPr>
        <w:rFonts w:ascii="Symbol" w:eastAsia="Symbol" w:hAnsi="Symbol" w:cs="Symbol" w:hint="default"/>
        <w:w w:val="100"/>
        <w:sz w:val="24"/>
        <w:szCs w:val="24"/>
        <w:lang w:val="ru-RU" w:eastAsia="ru-RU" w:bidi="ru-RU"/>
      </w:rPr>
    </w:lvl>
    <w:lvl w:ilvl="3">
      <w:numFmt w:val="bullet"/>
      <w:lvlText w:val="•"/>
      <w:lvlJc w:val="left"/>
      <w:pPr>
        <w:ind w:left="3623" w:hanging="360"/>
      </w:pPr>
      <w:rPr>
        <w:rFonts w:hint="default"/>
        <w:lang w:val="ru-RU" w:eastAsia="ru-RU" w:bidi="ru-RU"/>
      </w:rPr>
    </w:lvl>
    <w:lvl w:ilvl="4">
      <w:numFmt w:val="bullet"/>
      <w:lvlText w:val="•"/>
      <w:lvlJc w:val="left"/>
      <w:pPr>
        <w:ind w:left="4595" w:hanging="360"/>
      </w:pPr>
      <w:rPr>
        <w:rFonts w:hint="default"/>
        <w:lang w:val="ru-RU" w:eastAsia="ru-RU" w:bidi="ru-RU"/>
      </w:rPr>
    </w:lvl>
    <w:lvl w:ilvl="5">
      <w:numFmt w:val="bullet"/>
      <w:lvlText w:val="•"/>
      <w:lvlJc w:val="left"/>
      <w:pPr>
        <w:ind w:left="5567" w:hanging="360"/>
      </w:pPr>
      <w:rPr>
        <w:rFonts w:hint="default"/>
        <w:lang w:val="ru-RU" w:eastAsia="ru-RU" w:bidi="ru-RU"/>
      </w:rPr>
    </w:lvl>
    <w:lvl w:ilvl="6">
      <w:numFmt w:val="bullet"/>
      <w:lvlText w:val="•"/>
      <w:lvlJc w:val="left"/>
      <w:pPr>
        <w:ind w:left="6539" w:hanging="360"/>
      </w:pPr>
      <w:rPr>
        <w:rFonts w:hint="default"/>
        <w:lang w:val="ru-RU" w:eastAsia="ru-RU" w:bidi="ru-RU"/>
      </w:rPr>
    </w:lvl>
    <w:lvl w:ilvl="7">
      <w:numFmt w:val="bullet"/>
      <w:lvlText w:val="•"/>
      <w:lvlJc w:val="left"/>
      <w:pPr>
        <w:ind w:left="7510" w:hanging="360"/>
      </w:pPr>
      <w:rPr>
        <w:rFonts w:hint="default"/>
        <w:lang w:val="ru-RU" w:eastAsia="ru-RU" w:bidi="ru-RU"/>
      </w:rPr>
    </w:lvl>
    <w:lvl w:ilvl="8">
      <w:numFmt w:val="bullet"/>
      <w:lvlText w:val="•"/>
      <w:lvlJc w:val="left"/>
      <w:pPr>
        <w:ind w:left="8482" w:hanging="360"/>
      </w:pPr>
      <w:rPr>
        <w:rFonts w:hint="default"/>
        <w:lang w:val="ru-RU" w:eastAsia="ru-RU" w:bidi="ru-RU"/>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20"/>
    <w:rsid w:val="00260A20"/>
    <w:rsid w:val="00BB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0A2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60A20"/>
    <w:pPr>
      <w:spacing w:before="72"/>
      <w:ind w:left="2384" w:hanging="3749"/>
      <w:outlineLvl w:val="0"/>
    </w:pPr>
    <w:rPr>
      <w:b/>
      <w:bCs/>
      <w:sz w:val="28"/>
      <w:szCs w:val="28"/>
    </w:rPr>
  </w:style>
  <w:style w:type="paragraph" w:styleId="2">
    <w:name w:val="heading 2"/>
    <w:basedOn w:val="a"/>
    <w:link w:val="20"/>
    <w:uiPriority w:val="1"/>
    <w:qFormat/>
    <w:rsid w:val="00260A20"/>
    <w:pPr>
      <w:ind w:left="10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60A20"/>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60A20"/>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60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60A20"/>
    <w:rPr>
      <w:sz w:val="24"/>
      <w:szCs w:val="24"/>
    </w:rPr>
  </w:style>
  <w:style w:type="character" w:customStyle="1" w:styleId="a4">
    <w:name w:val="Основной текст Знак"/>
    <w:basedOn w:val="a0"/>
    <w:link w:val="a3"/>
    <w:uiPriority w:val="1"/>
    <w:rsid w:val="00260A20"/>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60A20"/>
    <w:pPr>
      <w:ind w:left="101" w:hanging="361"/>
      <w:jc w:val="both"/>
    </w:pPr>
  </w:style>
  <w:style w:type="paragraph" w:customStyle="1" w:styleId="TableParagraph">
    <w:name w:val="Table Paragraph"/>
    <w:basedOn w:val="a"/>
    <w:uiPriority w:val="1"/>
    <w:qFormat/>
    <w:rsid w:val="00260A20"/>
    <w:pPr>
      <w:ind w:left="107"/>
    </w:pPr>
  </w:style>
  <w:style w:type="paragraph" w:styleId="a6">
    <w:name w:val="Balloon Text"/>
    <w:basedOn w:val="a"/>
    <w:link w:val="a7"/>
    <w:uiPriority w:val="99"/>
    <w:semiHidden/>
    <w:unhideWhenUsed/>
    <w:rsid w:val="00260A20"/>
    <w:rPr>
      <w:rFonts w:ascii="Tahoma" w:hAnsi="Tahoma" w:cs="Tahoma"/>
      <w:sz w:val="16"/>
      <w:szCs w:val="16"/>
    </w:rPr>
  </w:style>
  <w:style w:type="character" w:customStyle="1" w:styleId="a7">
    <w:name w:val="Текст выноски Знак"/>
    <w:basedOn w:val="a0"/>
    <w:link w:val="a6"/>
    <w:uiPriority w:val="99"/>
    <w:semiHidden/>
    <w:rsid w:val="00260A20"/>
    <w:rPr>
      <w:rFonts w:ascii="Tahoma" w:eastAsia="Times New Roman" w:hAnsi="Tahoma" w:cs="Tahoma"/>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60A20"/>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260A20"/>
    <w:pPr>
      <w:spacing w:before="72"/>
      <w:ind w:left="2384" w:hanging="3749"/>
      <w:outlineLvl w:val="0"/>
    </w:pPr>
    <w:rPr>
      <w:b/>
      <w:bCs/>
      <w:sz w:val="28"/>
      <w:szCs w:val="28"/>
    </w:rPr>
  </w:style>
  <w:style w:type="paragraph" w:styleId="2">
    <w:name w:val="heading 2"/>
    <w:basedOn w:val="a"/>
    <w:link w:val="20"/>
    <w:uiPriority w:val="1"/>
    <w:qFormat/>
    <w:rsid w:val="00260A20"/>
    <w:pPr>
      <w:ind w:left="10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60A20"/>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60A20"/>
    <w:rPr>
      <w:rFonts w:ascii="Times New Roman" w:eastAsia="Times New Roman" w:hAnsi="Times New Roman" w:cs="Times New Roman"/>
      <w:b/>
      <w:bCs/>
      <w:sz w:val="24"/>
      <w:szCs w:val="24"/>
      <w:lang w:eastAsia="ru-RU" w:bidi="ru-RU"/>
    </w:rPr>
  </w:style>
  <w:style w:type="table" w:customStyle="1" w:styleId="TableNormal">
    <w:name w:val="Table Normal"/>
    <w:uiPriority w:val="2"/>
    <w:semiHidden/>
    <w:unhideWhenUsed/>
    <w:qFormat/>
    <w:rsid w:val="00260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60A20"/>
    <w:rPr>
      <w:sz w:val="24"/>
      <w:szCs w:val="24"/>
    </w:rPr>
  </w:style>
  <w:style w:type="character" w:customStyle="1" w:styleId="a4">
    <w:name w:val="Основной текст Знак"/>
    <w:basedOn w:val="a0"/>
    <w:link w:val="a3"/>
    <w:uiPriority w:val="1"/>
    <w:rsid w:val="00260A20"/>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60A20"/>
    <w:pPr>
      <w:ind w:left="101" w:hanging="361"/>
      <w:jc w:val="both"/>
    </w:pPr>
  </w:style>
  <w:style w:type="paragraph" w:customStyle="1" w:styleId="TableParagraph">
    <w:name w:val="Table Paragraph"/>
    <w:basedOn w:val="a"/>
    <w:uiPriority w:val="1"/>
    <w:qFormat/>
    <w:rsid w:val="00260A20"/>
    <w:pPr>
      <w:ind w:left="107"/>
    </w:pPr>
  </w:style>
  <w:style w:type="paragraph" w:styleId="a6">
    <w:name w:val="Balloon Text"/>
    <w:basedOn w:val="a"/>
    <w:link w:val="a7"/>
    <w:uiPriority w:val="99"/>
    <w:semiHidden/>
    <w:unhideWhenUsed/>
    <w:rsid w:val="00260A20"/>
    <w:rPr>
      <w:rFonts w:ascii="Tahoma" w:hAnsi="Tahoma" w:cs="Tahoma"/>
      <w:sz w:val="16"/>
      <w:szCs w:val="16"/>
    </w:rPr>
  </w:style>
  <w:style w:type="character" w:customStyle="1" w:styleId="a7">
    <w:name w:val="Текст выноски Знак"/>
    <w:basedOn w:val="a0"/>
    <w:link w:val="a6"/>
    <w:uiPriority w:val="99"/>
    <w:semiHidden/>
    <w:rsid w:val="00260A20"/>
    <w:rPr>
      <w:rFonts w:ascii="Tahoma" w:eastAsia="Times New Roman" w:hAnsi="Tahoma" w:cs="Tahoma"/>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Лист1!$B$1</c:f>
              <c:strCache>
                <c:ptCount val="1"/>
                <c:pt idx="0">
                  <c:v>Ряд 1</c:v>
                </c:pt>
              </c:strCache>
            </c:strRef>
          </c:tx>
          <c:cat>
            <c:strRef>
              <c:f>Лист1!$A$2:$A$6</c:f>
              <c:strCache>
                <c:ptCount val="5"/>
                <c:pt idx="0">
                  <c:v>понедельник</c:v>
                </c:pt>
                <c:pt idx="1">
                  <c:v>вторник</c:v>
                </c:pt>
                <c:pt idx="2">
                  <c:v>среда</c:v>
                </c:pt>
                <c:pt idx="3">
                  <c:v>четверг</c:v>
                </c:pt>
                <c:pt idx="4">
                  <c:v>пятница</c:v>
                </c:pt>
              </c:strCache>
            </c:strRef>
          </c:cat>
          <c:val>
            <c:numRef>
              <c:f>Лист1!$B$2:$B$6</c:f>
              <c:numCache>
                <c:formatCode>General</c:formatCode>
                <c:ptCount val="5"/>
                <c:pt idx="0">
                  <c:v>92</c:v>
                </c:pt>
                <c:pt idx="1">
                  <c:v>109</c:v>
                </c:pt>
                <c:pt idx="2">
                  <c:v>94</c:v>
                </c:pt>
                <c:pt idx="3">
                  <c:v>118</c:v>
                </c:pt>
                <c:pt idx="4">
                  <c:v>70</c:v>
                </c:pt>
              </c:numCache>
            </c:numRef>
          </c:val>
          <c:smooth val="0"/>
        </c:ser>
        <c:dLbls>
          <c:showLegendKey val="0"/>
          <c:showVal val="0"/>
          <c:showCatName val="0"/>
          <c:showSerName val="0"/>
          <c:showPercent val="0"/>
          <c:showBubbleSize val="0"/>
        </c:dLbls>
        <c:marker val="1"/>
        <c:smooth val="0"/>
        <c:axId val="137231360"/>
        <c:axId val="137388800"/>
      </c:lineChart>
      <c:catAx>
        <c:axId val="137231360"/>
        <c:scaling>
          <c:orientation val="minMax"/>
        </c:scaling>
        <c:delete val="0"/>
        <c:axPos val="b"/>
        <c:majorTickMark val="out"/>
        <c:minorTickMark val="none"/>
        <c:tickLblPos val="nextTo"/>
        <c:crossAx val="137388800"/>
        <c:crosses val="autoZero"/>
        <c:auto val="1"/>
        <c:lblAlgn val="ctr"/>
        <c:lblOffset val="100"/>
        <c:noMultiLvlLbl val="0"/>
      </c:catAx>
      <c:valAx>
        <c:axId val="137388800"/>
        <c:scaling>
          <c:orientation val="minMax"/>
        </c:scaling>
        <c:delete val="0"/>
        <c:axPos val="l"/>
        <c:majorGridlines/>
        <c:numFmt formatCode="General" sourceLinked="1"/>
        <c:majorTickMark val="out"/>
        <c:minorTickMark val="none"/>
        <c:tickLblPos val="nextTo"/>
        <c:crossAx val="137231360"/>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1568</Words>
  <Characters>8942</Characters>
  <Application>Microsoft Office Word</Application>
  <DocSecurity>0</DocSecurity>
  <Lines>74</Lines>
  <Paragraphs>20</Paragraphs>
  <ScaleCrop>false</ScaleCrop>
  <Company>SPecialiST RePack</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п</cp:lastModifiedBy>
  <cp:revision>1</cp:revision>
  <dcterms:created xsi:type="dcterms:W3CDTF">2021-05-03T06:23:00Z</dcterms:created>
  <dcterms:modified xsi:type="dcterms:W3CDTF">2021-05-03T06:26:00Z</dcterms:modified>
</cp:coreProperties>
</file>