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1089C" w:rsidRPr="007148F6" w:rsidRDefault="0061089C">
      <w:pPr>
        <w:jc w:val="center"/>
        <w:rPr>
          <w:rFonts w:ascii="Arial" w:hAnsi="Arial" w:cs="Arial"/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rFonts w:ascii="Arial" w:hAnsi="Arial" w:cs="Arial"/>
          <w:b/>
          <w:w w:val="0"/>
          <w:sz w:val="24"/>
          <w:lang w:val="ru-RU"/>
        </w:rPr>
      </w:pPr>
    </w:p>
    <w:p w:rsidR="0061089C" w:rsidRPr="007148F6" w:rsidRDefault="0061089C">
      <w:pPr>
        <w:rPr>
          <w:rFonts w:ascii="Arial" w:hAnsi="Arial" w:cs="Arial"/>
          <w:b/>
          <w:w w:val="0"/>
          <w:sz w:val="24"/>
          <w:lang w:val="ru-RU"/>
        </w:rPr>
      </w:pPr>
    </w:p>
    <w:p w:rsidR="0061089C" w:rsidRPr="007148F6" w:rsidRDefault="0061089C">
      <w:pPr>
        <w:rPr>
          <w:rFonts w:ascii="Arial" w:hAnsi="Arial" w:cs="Arial"/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rFonts w:ascii="Arial" w:hAnsi="Arial" w:cs="Arial"/>
          <w:b/>
          <w:w w:val="0"/>
          <w:sz w:val="24"/>
          <w:lang w:val="ru-RU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4697"/>
        <w:gridCol w:w="4776"/>
      </w:tblGrid>
      <w:tr w:rsidR="001B5476" w:rsidRPr="001B5476" w:rsidTr="00255B19">
        <w:trPr>
          <w:trHeight w:val="1640"/>
        </w:trPr>
        <w:tc>
          <w:tcPr>
            <w:tcW w:w="4697" w:type="dxa"/>
          </w:tcPr>
          <w:p w:rsidR="001B5476" w:rsidRPr="001B5476" w:rsidRDefault="001B5476" w:rsidP="001B5476">
            <w:pPr>
              <w:wordWrap/>
              <w:spacing w:line="263" w:lineRule="exact"/>
              <w:ind w:left="955"/>
              <w:jc w:val="left"/>
              <w:rPr>
                <w:rFonts w:ascii="Times New Roman" w:hAnsi="Times New Roman"/>
                <w:b/>
                <w:kern w:val="0"/>
                <w:sz w:val="24"/>
                <w:szCs w:val="22"/>
                <w:lang w:val="ru-RU" w:eastAsia="ru-RU" w:bidi="ru-RU"/>
              </w:rPr>
            </w:pPr>
            <w:r w:rsidRPr="001B5476">
              <w:rPr>
                <w:rFonts w:ascii="Times New Roman" w:hAnsi="Times New Roman"/>
                <w:b/>
                <w:kern w:val="0"/>
                <w:sz w:val="24"/>
                <w:szCs w:val="22"/>
                <w:lang w:val="ru-RU" w:eastAsia="ru-RU" w:bidi="ru-RU"/>
              </w:rPr>
              <w:t>РАССМОТРЕНО</w:t>
            </w:r>
          </w:p>
          <w:p w:rsidR="001B5476" w:rsidRPr="001B5476" w:rsidRDefault="001B5476" w:rsidP="001B5476">
            <w:pPr>
              <w:wordWrap/>
              <w:ind w:left="200" w:right="1351"/>
              <w:jc w:val="left"/>
              <w:rPr>
                <w:rFonts w:ascii="Times New Roman" w:hAnsi="Times New Roman"/>
                <w:kern w:val="0"/>
                <w:sz w:val="24"/>
                <w:szCs w:val="22"/>
                <w:lang w:val="ru-RU" w:eastAsia="ru-RU" w:bidi="ru-RU"/>
              </w:rPr>
            </w:pPr>
            <w:r w:rsidRPr="001B5476">
              <w:rPr>
                <w:rFonts w:ascii="Times New Roman" w:hAnsi="Times New Roman"/>
                <w:kern w:val="0"/>
                <w:sz w:val="24"/>
                <w:szCs w:val="22"/>
                <w:lang w:val="ru-RU" w:eastAsia="ru-RU" w:bidi="ru-RU"/>
              </w:rPr>
              <w:t>На заседании педагогического совета МКОУ «Приреченская ООШ»</w:t>
            </w:r>
          </w:p>
          <w:p w:rsidR="001B5476" w:rsidRPr="001B5476" w:rsidRDefault="001B5476" w:rsidP="001B5476">
            <w:pPr>
              <w:wordWrap/>
              <w:ind w:left="200"/>
              <w:jc w:val="left"/>
              <w:rPr>
                <w:rFonts w:ascii="Times New Roman" w:hAnsi="Times New Roman"/>
                <w:kern w:val="0"/>
                <w:sz w:val="24"/>
                <w:szCs w:val="22"/>
                <w:lang w:val="ru-RU" w:eastAsia="ru-RU" w:bidi="ru-RU"/>
              </w:rPr>
            </w:pPr>
            <w:r w:rsidRPr="001B5476">
              <w:rPr>
                <w:rFonts w:ascii="Times New Roman" w:hAnsi="Times New Roman"/>
                <w:kern w:val="0"/>
                <w:sz w:val="24"/>
                <w:szCs w:val="22"/>
                <w:lang w:val="ru-RU" w:eastAsia="ru-RU" w:bidi="ru-RU"/>
              </w:rPr>
              <w:t xml:space="preserve">Протокол </w:t>
            </w:r>
            <w:r w:rsidRPr="001B5476">
              <w:rPr>
                <w:rFonts w:ascii="Times New Roman" w:hAnsi="Times New Roman"/>
                <w:kern w:val="0"/>
                <w:sz w:val="24"/>
                <w:szCs w:val="22"/>
                <w:u w:val="single"/>
                <w:lang w:val="ru-RU" w:eastAsia="ru-RU" w:bidi="ru-RU"/>
              </w:rPr>
              <w:t xml:space="preserve">№ 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val="ru-RU" w:eastAsia="ru-RU" w:bidi="ru-RU"/>
              </w:rPr>
              <w:t>7</w:t>
            </w:r>
            <w:r w:rsidRPr="001B5476">
              <w:rPr>
                <w:rFonts w:ascii="Times New Roman" w:hAnsi="Times New Roman"/>
                <w:kern w:val="0"/>
                <w:sz w:val="24"/>
                <w:szCs w:val="22"/>
                <w:lang w:val="ru-RU" w:eastAsia="ru-RU" w:bidi="ru-RU"/>
              </w:rPr>
              <w:t xml:space="preserve">    </w:t>
            </w:r>
          </w:p>
          <w:p w:rsidR="001B5476" w:rsidRPr="001B5476" w:rsidRDefault="001B5476" w:rsidP="001B5476">
            <w:pPr>
              <w:wordWrap/>
              <w:ind w:left="200"/>
              <w:jc w:val="left"/>
              <w:rPr>
                <w:rFonts w:ascii="Times New Roman" w:hAnsi="Times New Roman"/>
                <w:kern w:val="0"/>
                <w:sz w:val="24"/>
                <w:szCs w:val="22"/>
                <w:lang w:val="ru-RU" w:eastAsia="ru-RU" w:bidi="ru-RU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ru-RU" w:eastAsia="ru-RU" w:bidi="ru-RU"/>
              </w:rPr>
              <w:t>от «04» июня 2021</w:t>
            </w:r>
            <w:r w:rsidRPr="001B5476">
              <w:rPr>
                <w:rFonts w:ascii="Times New Roman" w:hAnsi="Times New Roman"/>
                <w:kern w:val="0"/>
                <w:sz w:val="24"/>
                <w:szCs w:val="22"/>
                <w:lang w:val="ru-RU" w:eastAsia="ru-RU" w:bidi="ru-RU"/>
              </w:rPr>
              <w:t>г.</w:t>
            </w:r>
          </w:p>
        </w:tc>
        <w:tc>
          <w:tcPr>
            <w:tcW w:w="4776" w:type="dxa"/>
          </w:tcPr>
          <w:p w:rsidR="001B5476" w:rsidRPr="001B5476" w:rsidRDefault="001B5476" w:rsidP="001B5476">
            <w:pPr>
              <w:wordWrap/>
              <w:spacing w:line="263" w:lineRule="exact"/>
              <w:ind w:left="2048"/>
              <w:jc w:val="left"/>
              <w:rPr>
                <w:rFonts w:ascii="Times New Roman" w:hAnsi="Times New Roman"/>
                <w:b/>
                <w:kern w:val="0"/>
                <w:sz w:val="24"/>
                <w:szCs w:val="22"/>
                <w:lang w:val="ru-RU" w:eastAsia="ru-RU" w:bidi="ru-RU"/>
              </w:rPr>
            </w:pPr>
            <w:r w:rsidRPr="001B5476">
              <w:rPr>
                <w:rFonts w:ascii="Times New Roman" w:hAnsi="Times New Roman"/>
                <w:b/>
                <w:kern w:val="0"/>
                <w:sz w:val="24"/>
                <w:szCs w:val="22"/>
                <w:lang w:val="ru-RU" w:eastAsia="ru-RU" w:bidi="ru-RU"/>
              </w:rPr>
              <w:t>УТВЕРЖДАЮ</w:t>
            </w:r>
          </w:p>
          <w:p w:rsidR="001B5476" w:rsidRPr="001B5476" w:rsidRDefault="001B5476" w:rsidP="001B5476">
            <w:pPr>
              <w:wordWrap/>
              <w:spacing w:line="274" w:lineRule="exact"/>
              <w:ind w:left="1374"/>
              <w:jc w:val="left"/>
              <w:rPr>
                <w:rFonts w:ascii="Times New Roman" w:hAnsi="Times New Roman"/>
                <w:kern w:val="0"/>
                <w:sz w:val="24"/>
                <w:szCs w:val="22"/>
                <w:lang w:val="ru-RU" w:eastAsia="ru-RU" w:bidi="ru-RU"/>
              </w:rPr>
            </w:pPr>
            <w:r w:rsidRPr="001B5476">
              <w:rPr>
                <w:rFonts w:ascii="Times New Roman" w:hAnsi="Times New Roman"/>
                <w:kern w:val="0"/>
                <w:sz w:val="24"/>
                <w:szCs w:val="22"/>
                <w:lang w:val="ru-RU" w:eastAsia="ru-RU" w:bidi="ru-RU"/>
              </w:rPr>
              <w:t xml:space="preserve">Приказ </w:t>
            </w:r>
            <w:r>
              <w:rPr>
                <w:rFonts w:ascii="Times New Roman" w:hAnsi="Times New Roman"/>
                <w:kern w:val="0"/>
                <w:sz w:val="24"/>
                <w:szCs w:val="22"/>
                <w:u w:val="single"/>
                <w:lang w:val="ru-RU" w:eastAsia="ru-RU" w:bidi="ru-RU"/>
              </w:rPr>
              <w:t>№  47/2</w:t>
            </w:r>
          </w:p>
          <w:p w:rsidR="001B5476" w:rsidRDefault="001B5476" w:rsidP="001B5476">
            <w:pPr>
              <w:wordWrap/>
              <w:ind w:left="1374" w:right="187"/>
              <w:jc w:val="left"/>
              <w:rPr>
                <w:rFonts w:ascii="Times New Roman" w:hAnsi="Times New Roman"/>
                <w:kern w:val="0"/>
                <w:sz w:val="24"/>
                <w:szCs w:val="22"/>
                <w:lang w:val="ru-RU" w:eastAsia="ru-RU" w:bidi="ru-RU"/>
              </w:rPr>
            </w:pPr>
            <w:r w:rsidRPr="001B5476">
              <w:rPr>
                <w:rFonts w:ascii="Times New Roman" w:hAnsi="Times New Roman"/>
                <w:kern w:val="0"/>
                <w:sz w:val="24"/>
                <w:szCs w:val="22"/>
                <w:lang w:val="ru-RU" w:eastAsia="ru-RU" w:bidi="ru-RU"/>
              </w:rPr>
              <w:t>от «</w:t>
            </w:r>
            <w:r>
              <w:rPr>
                <w:rFonts w:ascii="Times New Roman" w:hAnsi="Times New Roman"/>
                <w:kern w:val="0"/>
                <w:sz w:val="24"/>
                <w:szCs w:val="22"/>
                <w:u w:val="single"/>
                <w:lang w:val="ru-RU" w:eastAsia="ru-RU" w:bidi="ru-RU"/>
              </w:rPr>
              <w:t>04</w:t>
            </w:r>
            <w:r w:rsidRPr="001B5476">
              <w:rPr>
                <w:rFonts w:ascii="Times New Roman" w:hAnsi="Times New Roman"/>
                <w:kern w:val="0"/>
                <w:sz w:val="24"/>
                <w:szCs w:val="22"/>
                <w:lang w:val="ru-RU" w:eastAsia="ru-RU" w:bidi="ru-RU"/>
              </w:rPr>
              <w:t xml:space="preserve">» </w:t>
            </w:r>
            <w:r>
              <w:rPr>
                <w:rFonts w:ascii="Times New Roman" w:hAnsi="Times New Roman"/>
                <w:kern w:val="0"/>
                <w:sz w:val="24"/>
                <w:szCs w:val="22"/>
                <w:u w:val="single"/>
                <w:lang w:val="ru-RU" w:eastAsia="ru-RU" w:bidi="ru-RU"/>
              </w:rPr>
              <w:t xml:space="preserve">июня 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val="ru-RU" w:eastAsia="ru-RU" w:bidi="ru-RU"/>
              </w:rPr>
              <w:t xml:space="preserve">2021 </w:t>
            </w:r>
            <w:r w:rsidRPr="001B5476">
              <w:rPr>
                <w:rFonts w:ascii="Times New Roman" w:hAnsi="Times New Roman"/>
                <w:kern w:val="0"/>
                <w:sz w:val="24"/>
                <w:szCs w:val="22"/>
                <w:lang w:val="ru-RU" w:eastAsia="ru-RU" w:bidi="ru-RU"/>
              </w:rPr>
              <w:t xml:space="preserve">г. Директор МКОУ «Приреченская ООШ»  </w:t>
            </w:r>
          </w:p>
          <w:p w:rsidR="001B5476" w:rsidRPr="001B5476" w:rsidRDefault="001B5476" w:rsidP="001B5476">
            <w:pPr>
              <w:wordWrap/>
              <w:ind w:left="1374" w:right="187"/>
              <w:jc w:val="left"/>
              <w:rPr>
                <w:rFonts w:ascii="Times New Roman" w:hAnsi="Times New Roman"/>
                <w:kern w:val="0"/>
                <w:sz w:val="24"/>
                <w:szCs w:val="22"/>
                <w:u w:val="single"/>
                <w:lang w:val="ru-RU" w:eastAsia="ru-RU" w:bidi="ru-RU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val="ru-RU" w:eastAsia="ru-RU" w:bidi="ru-RU"/>
              </w:rPr>
              <w:t xml:space="preserve">          </w:t>
            </w:r>
          </w:p>
          <w:p w:rsidR="001B5476" w:rsidRPr="001B5476" w:rsidRDefault="001B5476" w:rsidP="001B5476">
            <w:pPr>
              <w:wordWrap/>
              <w:ind w:left="1374" w:right="187"/>
              <w:jc w:val="left"/>
              <w:rPr>
                <w:rFonts w:ascii="Times New Roman" w:hAnsi="Times New Roman"/>
                <w:kern w:val="0"/>
                <w:sz w:val="24"/>
                <w:szCs w:val="22"/>
                <w:lang w:val="ru-RU" w:eastAsia="ru-RU" w:bidi="ru-RU"/>
              </w:rPr>
            </w:pPr>
            <w:r w:rsidRPr="001B5476">
              <w:rPr>
                <w:rFonts w:ascii="Times New Roman" w:hAnsi="Times New Roman"/>
                <w:kern w:val="0"/>
                <w:sz w:val="24"/>
                <w:szCs w:val="22"/>
                <w:u w:val="single"/>
                <w:lang w:val="ru-RU" w:eastAsia="ru-RU" w:bidi="ru-RU"/>
              </w:rPr>
              <w:t xml:space="preserve">                      </w:t>
            </w:r>
            <w:r w:rsidRPr="001B5476">
              <w:rPr>
                <w:rFonts w:ascii="Times New Roman" w:hAnsi="Times New Roman"/>
                <w:kern w:val="0"/>
                <w:sz w:val="24"/>
                <w:szCs w:val="22"/>
                <w:lang w:val="ru-RU" w:eastAsia="ru-RU" w:bidi="ru-RU"/>
              </w:rPr>
              <w:t>Н.В. Комарова</w:t>
            </w:r>
          </w:p>
        </w:tc>
      </w:tr>
    </w:tbl>
    <w:p w:rsidR="0061089C" w:rsidRPr="007148F6" w:rsidRDefault="0061089C">
      <w:pPr>
        <w:jc w:val="center"/>
        <w:rPr>
          <w:rFonts w:ascii="Arial" w:hAnsi="Arial" w:cs="Arial"/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rFonts w:ascii="Arial" w:hAnsi="Arial" w:cs="Arial"/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rFonts w:ascii="Arial" w:hAnsi="Arial" w:cs="Arial"/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rFonts w:ascii="Arial" w:hAnsi="Arial" w:cs="Arial"/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rFonts w:ascii="Arial" w:hAnsi="Arial" w:cs="Arial"/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rFonts w:ascii="Arial" w:hAnsi="Arial" w:cs="Arial"/>
          <w:b/>
          <w:w w:val="0"/>
          <w:sz w:val="24"/>
          <w:lang w:val="ru-RU"/>
        </w:rPr>
      </w:pPr>
    </w:p>
    <w:p w:rsidR="0061089C" w:rsidRDefault="0061089C">
      <w:pPr>
        <w:jc w:val="center"/>
        <w:rPr>
          <w:rFonts w:ascii="Arial" w:hAnsi="Arial" w:cs="Arial"/>
          <w:b/>
          <w:w w:val="0"/>
          <w:sz w:val="24"/>
          <w:lang w:val="ru-RU"/>
        </w:rPr>
      </w:pPr>
    </w:p>
    <w:p w:rsidR="00E16FAF" w:rsidRDefault="00E16FAF">
      <w:pPr>
        <w:jc w:val="center"/>
        <w:rPr>
          <w:rFonts w:ascii="Arial" w:hAnsi="Arial" w:cs="Arial"/>
          <w:b/>
          <w:w w:val="0"/>
          <w:sz w:val="24"/>
          <w:lang w:val="ru-RU"/>
        </w:rPr>
      </w:pPr>
    </w:p>
    <w:p w:rsidR="00E16FAF" w:rsidRDefault="00E16FAF">
      <w:pPr>
        <w:jc w:val="center"/>
        <w:rPr>
          <w:rFonts w:ascii="Arial" w:hAnsi="Arial" w:cs="Arial"/>
          <w:b/>
          <w:w w:val="0"/>
          <w:sz w:val="24"/>
          <w:lang w:val="ru-RU"/>
        </w:rPr>
      </w:pPr>
    </w:p>
    <w:p w:rsidR="00E16FAF" w:rsidRPr="007148F6" w:rsidRDefault="00E16FAF">
      <w:pPr>
        <w:jc w:val="center"/>
        <w:rPr>
          <w:rFonts w:ascii="Arial" w:hAnsi="Arial" w:cs="Arial"/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817763">
      <w:pPr>
        <w:jc w:val="center"/>
        <w:rPr>
          <w:b/>
          <w:w w:val="0"/>
          <w:sz w:val="40"/>
          <w:szCs w:val="40"/>
          <w:lang w:val="ru-RU"/>
        </w:rPr>
      </w:pPr>
      <w:r>
        <w:rPr>
          <w:b/>
          <w:w w:val="0"/>
          <w:sz w:val="40"/>
          <w:szCs w:val="40"/>
          <w:lang w:val="ru-RU"/>
        </w:rPr>
        <w:t xml:space="preserve">РАБОЧАЯ </w:t>
      </w:r>
      <w:r w:rsidR="0061089C" w:rsidRPr="007148F6">
        <w:rPr>
          <w:b/>
          <w:w w:val="0"/>
          <w:sz w:val="40"/>
          <w:szCs w:val="40"/>
          <w:lang w:val="ru-RU"/>
        </w:rPr>
        <w:t>ПРОГРАММА ВОСПИТАНИЯ</w:t>
      </w:r>
    </w:p>
    <w:p w:rsidR="0061089C" w:rsidRPr="007148F6" w:rsidRDefault="00E16FAF">
      <w:pPr>
        <w:jc w:val="center"/>
        <w:rPr>
          <w:b/>
          <w:w w:val="0"/>
          <w:sz w:val="40"/>
          <w:szCs w:val="40"/>
          <w:lang w:val="ru-RU"/>
        </w:rPr>
      </w:pPr>
      <w:r>
        <w:rPr>
          <w:b/>
          <w:w w:val="0"/>
          <w:sz w:val="40"/>
          <w:szCs w:val="40"/>
          <w:lang w:val="ru-RU"/>
        </w:rPr>
        <w:t>МКОУ «Приреченская ООШ»</w:t>
      </w:r>
    </w:p>
    <w:p w:rsidR="0061089C" w:rsidRPr="007148F6" w:rsidRDefault="00817763">
      <w:pPr>
        <w:jc w:val="center"/>
        <w:rPr>
          <w:b/>
          <w:w w:val="0"/>
          <w:sz w:val="40"/>
          <w:szCs w:val="40"/>
          <w:lang w:val="ru-RU"/>
        </w:rPr>
      </w:pPr>
      <w:r>
        <w:rPr>
          <w:b/>
          <w:w w:val="0"/>
          <w:sz w:val="40"/>
          <w:szCs w:val="40"/>
          <w:lang w:val="ru-RU"/>
        </w:rPr>
        <w:t>на 2021-2025</w:t>
      </w:r>
      <w:r w:rsidR="0036458A">
        <w:rPr>
          <w:b/>
          <w:w w:val="0"/>
          <w:sz w:val="40"/>
          <w:szCs w:val="40"/>
          <w:lang w:val="ru-RU"/>
        </w:rPr>
        <w:t xml:space="preserve"> уч.год</w:t>
      </w:r>
    </w:p>
    <w:p w:rsidR="0061089C" w:rsidRPr="007148F6" w:rsidRDefault="0061089C">
      <w:pPr>
        <w:jc w:val="center"/>
        <w:rPr>
          <w:b/>
          <w:w w:val="0"/>
          <w:sz w:val="40"/>
          <w:szCs w:val="40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E16FAF">
      <w:pPr>
        <w:jc w:val="center"/>
        <w:rPr>
          <w:b/>
          <w:w w:val="0"/>
          <w:sz w:val="24"/>
          <w:lang w:val="ru-RU"/>
        </w:rPr>
      </w:pPr>
      <w:r>
        <w:rPr>
          <w:b/>
          <w:w w:val="0"/>
          <w:sz w:val="24"/>
          <w:lang w:val="ru-RU"/>
        </w:rPr>
        <w:t>д. Новое Приречье</w:t>
      </w:r>
      <w:r w:rsidR="0061089C" w:rsidRPr="007148F6">
        <w:rPr>
          <w:b/>
          <w:w w:val="0"/>
          <w:sz w:val="24"/>
          <w:lang w:val="ru-RU"/>
        </w:rPr>
        <w:t>, 2021</w:t>
      </w:r>
    </w:p>
    <w:p w:rsidR="0061089C" w:rsidRPr="007148F6" w:rsidRDefault="0061089C">
      <w:pPr>
        <w:tabs>
          <w:tab w:val="left" w:pos="851"/>
        </w:tabs>
        <w:ind w:firstLine="567"/>
        <w:rPr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  <w:r w:rsidRPr="007148F6">
        <w:rPr>
          <w:b/>
          <w:w w:val="0"/>
          <w:sz w:val="24"/>
          <w:lang w:val="ru-RU"/>
        </w:rPr>
        <w:t xml:space="preserve">ПОЯСНИТЕЛЬНАЯ ЗАПИСКА  </w:t>
      </w:r>
    </w:p>
    <w:p w:rsidR="0061089C" w:rsidRPr="007148F6" w:rsidRDefault="0061089C">
      <w:pPr>
        <w:jc w:val="left"/>
        <w:rPr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E16FAF" w:rsidRPr="00E16FAF" w:rsidRDefault="00E16FAF" w:rsidP="00E16FAF">
      <w:pPr>
        <w:tabs>
          <w:tab w:val="left" w:pos="851"/>
        </w:tabs>
        <w:ind w:firstLine="567"/>
        <w:rPr>
          <w:w w:val="0"/>
          <w:sz w:val="24"/>
          <w:lang w:val="ru-RU"/>
        </w:rPr>
      </w:pPr>
      <w:r w:rsidRPr="00E16FAF">
        <w:rPr>
          <w:w w:val="0"/>
          <w:sz w:val="24"/>
          <w:lang w:val="ru-RU"/>
        </w:rPr>
        <w:t>Программа воспитания МКОУ «Приреченская ООШ» (далее – Программа) разработана в соответствии с методическими рекомендациями  «Примерная программа воспитания», утвержденными 02.06.2020 года  на заседании Федерального учебно-методического объединения  по общему образованию, с Федеральными государственными образовательными стандартами (далее – ФГОС) общего образования.</w:t>
      </w:r>
    </w:p>
    <w:p w:rsidR="00E16FAF" w:rsidRPr="00E16FAF" w:rsidRDefault="00E16FAF" w:rsidP="00E16FAF">
      <w:pPr>
        <w:tabs>
          <w:tab w:val="left" w:pos="851"/>
        </w:tabs>
        <w:ind w:firstLine="567"/>
        <w:rPr>
          <w:w w:val="0"/>
          <w:sz w:val="24"/>
          <w:lang w:val="ru-RU"/>
        </w:rPr>
      </w:pPr>
      <w:r w:rsidRPr="00E16FAF">
        <w:rPr>
          <w:w w:val="0"/>
          <w:sz w:val="24"/>
          <w:lang w:val="ru-RU"/>
        </w:rPr>
        <w:t xml:space="preserve"> Программа направлена на создание условий гармоничного вхождения, обучающихся в социальный мир и налаживание ответственных взаимоотношений с окружающими их людьми. В центре программы находится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61089C" w:rsidRPr="007148F6" w:rsidRDefault="0061089C">
      <w:pPr>
        <w:tabs>
          <w:tab w:val="left" w:pos="851"/>
        </w:tabs>
        <w:ind w:firstLine="567"/>
        <w:rPr>
          <w:w w:val="0"/>
          <w:sz w:val="24"/>
          <w:lang w:val="ru-RU"/>
        </w:rPr>
      </w:pPr>
    </w:p>
    <w:p w:rsidR="0061089C" w:rsidRPr="007148F6" w:rsidRDefault="0061089C">
      <w:pPr>
        <w:tabs>
          <w:tab w:val="left" w:pos="851"/>
        </w:tabs>
        <w:ind w:firstLine="567"/>
        <w:rPr>
          <w:w w:val="0"/>
          <w:sz w:val="24"/>
          <w:lang w:val="ru-RU"/>
        </w:rPr>
      </w:pPr>
    </w:p>
    <w:p w:rsidR="0061089C" w:rsidRPr="007148F6" w:rsidRDefault="0061089C">
      <w:pPr>
        <w:ind w:firstLine="567"/>
        <w:jc w:val="center"/>
        <w:rPr>
          <w:b/>
          <w:w w:val="0"/>
          <w:sz w:val="24"/>
          <w:shd w:val="clear" w:color="000000" w:fill="FFFFFF"/>
          <w:lang w:val="ru-RU"/>
        </w:rPr>
      </w:pPr>
      <w:r w:rsidRPr="007148F6">
        <w:rPr>
          <w:b/>
          <w:w w:val="0"/>
          <w:sz w:val="24"/>
          <w:shd w:val="clear" w:color="000000" w:fill="FFFFFF"/>
          <w:lang w:val="ru-RU"/>
        </w:rPr>
        <w:t>1</w:t>
      </w:r>
      <w:r w:rsidR="0076692A">
        <w:rPr>
          <w:b/>
          <w:w w:val="0"/>
          <w:sz w:val="24"/>
          <w:shd w:val="clear" w:color="000000" w:fill="FFFFFF"/>
          <w:lang w:val="ru-RU"/>
        </w:rPr>
        <w:t>. ОСОБЕННОСТИ ОРГАНИЗУЕМОГО В МКОУ «ПРИРЕЧЕСКАЯ ООШ»</w:t>
      </w:r>
      <w:r w:rsidRPr="007148F6">
        <w:rPr>
          <w:b/>
          <w:w w:val="0"/>
          <w:sz w:val="24"/>
          <w:shd w:val="clear" w:color="000000" w:fill="FFFFFF"/>
          <w:lang w:val="ru-RU"/>
        </w:rPr>
        <w:t xml:space="preserve"> </w:t>
      </w:r>
    </w:p>
    <w:p w:rsidR="0061089C" w:rsidRPr="007148F6" w:rsidRDefault="0061089C">
      <w:pPr>
        <w:ind w:firstLine="567"/>
        <w:jc w:val="center"/>
        <w:rPr>
          <w:b/>
          <w:w w:val="0"/>
          <w:sz w:val="24"/>
          <w:shd w:val="clear" w:color="000000" w:fill="FFFFFF"/>
          <w:lang w:val="ru-RU"/>
        </w:rPr>
      </w:pPr>
      <w:r w:rsidRPr="007148F6">
        <w:rPr>
          <w:b/>
          <w:w w:val="0"/>
          <w:sz w:val="24"/>
          <w:shd w:val="clear" w:color="000000" w:fill="FFFFFF"/>
          <w:lang w:val="ru-RU"/>
        </w:rPr>
        <w:t>ВОСПИТАТЕЛЬНОГО ПРОЦЕССА</w:t>
      </w:r>
    </w:p>
    <w:p w:rsidR="00E16FAF" w:rsidRPr="00E16FAF" w:rsidRDefault="00E16FAF" w:rsidP="00E16FAF">
      <w:pPr>
        <w:tabs>
          <w:tab w:val="left" w:pos="851"/>
        </w:tabs>
        <w:ind w:firstLine="567"/>
        <w:rPr>
          <w:w w:val="0"/>
          <w:sz w:val="24"/>
          <w:lang w:val="ru-RU"/>
        </w:rPr>
      </w:pPr>
      <w:r w:rsidRPr="00E16FAF">
        <w:rPr>
          <w:w w:val="0"/>
          <w:sz w:val="24"/>
          <w:lang w:val="ru-RU"/>
        </w:rPr>
        <w:t>Муниципальное казенное общеобразовательное учреждение «Приреченская основная общеобразовательная школа» осуществляет образовательный процесс согласно лицензии и Устава в соответствии с уровнями образовательных программ, обеспечивая общедост</w:t>
      </w:r>
      <w:r>
        <w:rPr>
          <w:w w:val="0"/>
          <w:sz w:val="24"/>
          <w:lang w:val="ru-RU"/>
        </w:rPr>
        <w:t>упность и качество начального и основного</w:t>
      </w:r>
      <w:r w:rsidRPr="00E16FAF">
        <w:rPr>
          <w:w w:val="0"/>
          <w:sz w:val="24"/>
          <w:lang w:val="ru-RU"/>
        </w:rPr>
        <w:t xml:space="preserve"> общего образования. </w:t>
      </w:r>
      <w:r>
        <w:rPr>
          <w:w w:val="0"/>
          <w:sz w:val="24"/>
          <w:lang w:val="ru-RU"/>
        </w:rPr>
        <w:t xml:space="preserve">Школа </w:t>
      </w:r>
      <w:r w:rsidRPr="00E16FAF">
        <w:rPr>
          <w:w w:val="0"/>
          <w:sz w:val="24"/>
          <w:lang w:val="ru-RU"/>
        </w:rPr>
        <w:t xml:space="preserve">расположена в деревне Новое Приречье Братского района Иркутской области. </w:t>
      </w:r>
    </w:p>
    <w:p w:rsidR="00E16FAF" w:rsidRDefault="00E16FAF" w:rsidP="00E16FAF">
      <w:pPr>
        <w:tabs>
          <w:tab w:val="left" w:pos="851"/>
        </w:tabs>
        <w:ind w:firstLine="567"/>
        <w:rPr>
          <w:w w:val="0"/>
          <w:sz w:val="24"/>
          <w:lang w:val="ru-RU"/>
        </w:rPr>
      </w:pPr>
      <w:r w:rsidRPr="00E16FAF">
        <w:rPr>
          <w:w w:val="0"/>
          <w:sz w:val="24"/>
          <w:lang w:val="ru-RU"/>
        </w:rPr>
        <w:t xml:space="preserve">Первоначально школа была начальной открыта в 1929 году и находилась в другом здании. Современное здание было построено в 1990 году. В 1994 была открыта основная общеобразовательная школа. </w:t>
      </w:r>
    </w:p>
    <w:p w:rsidR="00CD6127" w:rsidRPr="00E16FAF" w:rsidRDefault="00CD6127" w:rsidP="00CD6127">
      <w:pPr>
        <w:tabs>
          <w:tab w:val="left" w:pos="851"/>
        </w:tabs>
        <w:ind w:firstLine="567"/>
        <w:rPr>
          <w:w w:val="0"/>
          <w:sz w:val="24"/>
          <w:lang w:val="ru-RU"/>
        </w:rPr>
      </w:pPr>
      <w:r>
        <w:rPr>
          <w:w w:val="0"/>
          <w:sz w:val="24"/>
          <w:lang w:val="ru-RU"/>
        </w:rPr>
        <w:t xml:space="preserve">МКОУ «Приреченская ООШ» - </w:t>
      </w:r>
      <w:r w:rsidRPr="00CD6127">
        <w:rPr>
          <w:w w:val="0"/>
          <w:sz w:val="24"/>
          <w:lang w:val="ru-RU"/>
        </w:rPr>
        <w:t>это образовательное учреждение с  многолетней историей,  и в тоже время современное, динамично развивающееся образовательное учреждение, в котором сохраняются лучшие традиции прошлого, осуществляется  стремление к современному и инновационному будущему.</w:t>
      </w:r>
    </w:p>
    <w:p w:rsidR="00E16FAF" w:rsidRPr="00E16FAF" w:rsidRDefault="00E16FAF" w:rsidP="00E16FAF">
      <w:pPr>
        <w:tabs>
          <w:tab w:val="left" w:pos="851"/>
        </w:tabs>
        <w:ind w:firstLine="567"/>
        <w:rPr>
          <w:w w:val="0"/>
          <w:sz w:val="24"/>
          <w:lang w:val="ru-RU"/>
        </w:rPr>
      </w:pPr>
      <w:r w:rsidRPr="00E16FAF">
        <w:rPr>
          <w:w w:val="0"/>
          <w:sz w:val="24"/>
          <w:lang w:val="ru-RU"/>
        </w:rPr>
        <w:t>Для решения воспитательно</w:t>
      </w:r>
      <w:r>
        <w:rPr>
          <w:w w:val="0"/>
          <w:sz w:val="24"/>
          <w:lang w:val="ru-RU"/>
        </w:rPr>
        <w:t xml:space="preserve"> </w:t>
      </w:r>
      <w:r w:rsidRPr="00E16FAF">
        <w:rPr>
          <w:w w:val="0"/>
          <w:sz w:val="24"/>
          <w:lang w:val="ru-RU"/>
        </w:rPr>
        <w:t>-</w:t>
      </w:r>
      <w:r>
        <w:rPr>
          <w:w w:val="0"/>
          <w:sz w:val="24"/>
          <w:lang w:val="ru-RU"/>
        </w:rPr>
        <w:t xml:space="preserve"> </w:t>
      </w:r>
      <w:r w:rsidRPr="00E16FAF">
        <w:rPr>
          <w:w w:val="0"/>
          <w:sz w:val="24"/>
          <w:lang w:val="ru-RU"/>
        </w:rPr>
        <w:t xml:space="preserve">образовательных задач используются 7 учебных кабинетов, 1 спортивный зал. </w:t>
      </w:r>
      <w:r w:rsidR="00CD6127">
        <w:rPr>
          <w:w w:val="0"/>
          <w:sz w:val="24"/>
          <w:lang w:val="ru-RU"/>
        </w:rPr>
        <w:t>В 2021 г. будут открыты два кабинета биологии, физики и химии, технологии по программе «Точка роста».</w:t>
      </w:r>
    </w:p>
    <w:p w:rsidR="00E16FAF" w:rsidRPr="00E16FAF" w:rsidRDefault="00E16FAF" w:rsidP="00E16FAF">
      <w:pPr>
        <w:tabs>
          <w:tab w:val="left" w:pos="851"/>
        </w:tabs>
        <w:ind w:firstLine="567"/>
        <w:rPr>
          <w:iCs/>
          <w:w w:val="0"/>
          <w:sz w:val="24"/>
          <w:lang w:val="ru-RU"/>
        </w:rPr>
      </w:pPr>
      <w:r w:rsidRPr="00E16FAF">
        <w:rPr>
          <w:iCs/>
          <w:w w:val="0"/>
          <w:sz w:val="24"/>
          <w:lang w:val="ru-RU"/>
        </w:rPr>
        <w:t>В штатном расписании имеется старший вожатый, педагог-психолог.</w:t>
      </w:r>
    </w:p>
    <w:p w:rsidR="00E16FAF" w:rsidRPr="00E16FAF" w:rsidRDefault="00E16FAF" w:rsidP="00E16FAF">
      <w:pPr>
        <w:tabs>
          <w:tab w:val="left" w:pos="851"/>
        </w:tabs>
        <w:ind w:firstLine="567"/>
        <w:rPr>
          <w:iCs/>
          <w:w w:val="0"/>
          <w:sz w:val="24"/>
          <w:lang w:val="ru-RU"/>
        </w:rPr>
      </w:pPr>
      <w:r w:rsidRPr="00E16FAF">
        <w:rPr>
          <w:iCs/>
          <w:w w:val="0"/>
          <w:sz w:val="24"/>
          <w:lang w:val="ru-RU"/>
        </w:rPr>
        <w:t>Совет обучающихся – орган ученического самоуправления, который решает вопросы планирования, подготовки и проведения основных совместных дел школьников и педагогов, организация дежурства, поддержание порядка и дисциплины в школе.</w:t>
      </w:r>
    </w:p>
    <w:p w:rsidR="00E16FAF" w:rsidRPr="00E16FAF" w:rsidRDefault="00E16FAF" w:rsidP="00E16FAF">
      <w:pPr>
        <w:tabs>
          <w:tab w:val="left" w:pos="851"/>
        </w:tabs>
        <w:ind w:firstLine="567"/>
        <w:rPr>
          <w:w w:val="0"/>
          <w:sz w:val="24"/>
          <w:lang w:val="ru-RU"/>
        </w:rPr>
      </w:pPr>
      <w:r w:rsidRPr="00E16FAF">
        <w:rPr>
          <w:w w:val="0"/>
          <w:sz w:val="24"/>
          <w:lang w:val="ru-RU"/>
        </w:rPr>
        <w:t xml:space="preserve">Воспитание - это социально-педагогический процесс, поддерживающий развитие человека, общества и государства. </w:t>
      </w:r>
    </w:p>
    <w:p w:rsidR="00E16FAF" w:rsidRPr="00E16FAF" w:rsidRDefault="00E16FAF" w:rsidP="00E16FAF">
      <w:pPr>
        <w:tabs>
          <w:tab w:val="left" w:pos="851"/>
        </w:tabs>
        <w:ind w:firstLine="567"/>
        <w:rPr>
          <w:w w:val="0"/>
          <w:sz w:val="24"/>
          <w:lang w:val="ru-RU"/>
        </w:rPr>
      </w:pPr>
      <w:r w:rsidRPr="00E16FAF">
        <w:rPr>
          <w:w w:val="0"/>
          <w:sz w:val="24"/>
          <w:lang w:val="ru-RU"/>
        </w:rPr>
        <w:t>Процесс воспитания в образовательной организации основывается на следующих принципах взаимодействия педагогов и школьников:</w:t>
      </w:r>
    </w:p>
    <w:p w:rsidR="00E16FAF" w:rsidRPr="00E16FAF" w:rsidRDefault="00E16FAF" w:rsidP="00E16FAF">
      <w:pPr>
        <w:tabs>
          <w:tab w:val="left" w:pos="851"/>
        </w:tabs>
        <w:ind w:firstLine="567"/>
        <w:rPr>
          <w:w w:val="0"/>
          <w:sz w:val="24"/>
          <w:lang w:val="ru-RU"/>
        </w:rPr>
      </w:pPr>
      <w:r w:rsidRPr="00E16FAF">
        <w:rPr>
          <w:w w:val="0"/>
          <w:sz w:val="24"/>
          <w:lang w:val="ru-RU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E16FAF" w:rsidRPr="00E16FAF" w:rsidRDefault="00E16FAF" w:rsidP="00E16FAF">
      <w:pPr>
        <w:tabs>
          <w:tab w:val="left" w:pos="851"/>
        </w:tabs>
        <w:ind w:firstLine="567"/>
        <w:rPr>
          <w:w w:val="0"/>
          <w:sz w:val="24"/>
          <w:lang w:val="ru-RU"/>
        </w:rPr>
      </w:pPr>
      <w:r w:rsidRPr="00E16FAF">
        <w:rPr>
          <w:w w:val="0"/>
          <w:sz w:val="24"/>
          <w:lang w:val="ru-RU"/>
        </w:rPr>
        <w:t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E16FAF" w:rsidRPr="00E16FAF" w:rsidRDefault="00E16FAF" w:rsidP="00E16FAF">
      <w:pPr>
        <w:tabs>
          <w:tab w:val="left" w:pos="851"/>
        </w:tabs>
        <w:ind w:firstLine="567"/>
        <w:rPr>
          <w:w w:val="0"/>
          <w:sz w:val="24"/>
          <w:lang w:val="ru-RU"/>
        </w:rPr>
      </w:pPr>
      <w:r w:rsidRPr="00E16FAF">
        <w:rPr>
          <w:w w:val="0"/>
          <w:sz w:val="24"/>
          <w:lang w:val="ru-RU"/>
        </w:rPr>
        <w:t>- реализация процесса воспитания главным образом через создание в школе детско- 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E16FAF" w:rsidRPr="00E16FAF" w:rsidRDefault="00E16FAF" w:rsidP="00E16FAF">
      <w:pPr>
        <w:tabs>
          <w:tab w:val="left" w:pos="851"/>
        </w:tabs>
        <w:ind w:firstLine="567"/>
        <w:rPr>
          <w:w w:val="0"/>
          <w:sz w:val="24"/>
          <w:lang w:val="ru-RU"/>
        </w:rPr>
      </w:pPr>
      <w:r w:rsidRPr="00E16FAF">
        <w:rPr>
          <w:w w:val="0"/>
          <w:sz w:val="24"/>
          <w:lang w:val="ru-RU"/>
        </w:rPr>
        <w:t>- организация основных совместных дел школьников и педагогов как предмета совместной заботы и взрослых, и детей;</w:t>
      </w:r>
    </w:p>
    <w:p w:rsidR="00E16FAF" w:rsidRPr="00E16FAF" w:rsidRDefault="00E16FAF" w:rsidP="00E16FAF">
      <w:pPr>
        <w:tabs>
          <w:tab w:val="left" w:pos="851"/>
        </w:tabs>
        <w:ind w:firstLine="567"/>
        <w:rPr>
          <w:w w:val="0"/>
          <w:sz w:val="24"/>
          <w:lang w:val="ru-RU"/>
        </w:rPr>
      </w:pPr>
      <w:r w:rsidRPr="00E16FAF">
        <w:rPr>
          <w:w w:val="0"/>
          <w:sz w:val="24"/>
          <w:lang w:val="ru-RU"/>
        </w:rPr>
        <w:t>- системность, целесообразность и нешаблонность воспитания как условия его эффективности.</w:t>
      </w:r>
    </w:p>
    <w:p w:rsidR="00E16FAF" w:rsidRPr="00E16FAF" w:rsidRDefault="00E16FAF" w:rsidP="00E16FAF">
      <w:pPr>
        <w:tabs>
          <w:tab w:val="left" w:pos="851"/>
        </w:tabs>
        <w:ind w:firstLine="567"/>
        <w:rPr>
          <w:w w:val="0"/>
          <w:sz w:val="24"/>
          <w:lang w:val="ru-RU"/>
        </w:rPr>
      </w:pPr>
      <w:r w:rsidRPr="00E16FAF">
        <w:rPr>
          <w:w w:val="0"/>
          <w:sz w:val="24"/>
          <w:lang w:val="ru-RU"/>
        </w:rPr>
        <w:t>Основными традициями воспитания в образовательной организации являются следующие:</w:t>
      </w:r>
    </w:p>
    <w:p w:rsidR="00E16FAF" w:rsidRPr="00E16FAF" w:rsidRDefault="00E16FAF" w:rsidP="00E16FAF">
      <w:pPr>
        <w:tabs>
          <w:tab w:val="left" w:pos="851"/>
        </w:tabs>
        <w:ind w:firstLine="567"/>
        <w:rPr>
          <w:w w:val="0"/>
          <w:sz w:val="24"/>
          <w:lang w:val="ru-RU"/>
        </w:rPr>
      </w:pPr>
      <w:r w:rsidRPr="00E16FAF">
        <w:rPr>
          <w:w w:val="0"/>
          <w:sz w:val="24"/>
          <w:lang w:val="ru-RU"/>
        </w:rPr>
        <w:t>- 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E16FAF" w:rsidRPr="00E16FAF" w:rsidRDefault="00E16FAF" w:rsidP="00E16FAF">
      <w:pPr>
        <w:tabs>
          <w:tab w:val="left" w:pos="851"/>
        </w:tabs>
        <w:ind w:firstLine="567"/>
        <w:rPr>
          <w:w w:val="0"/>
          <w:sz w:val="24"/>
          <w:lang w:val="ru-RU"/>
        </w:rPr>
      </w:pPr>
      <w:r w:rsidRPr="00E16FAF">
        <w:rPr>
          <w:w w:val="0"/>
          <w:sz w:val="24"/>
          <w:lang w:val="ru-RU"/>
        </w:rPr>
        <w:t>-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E16FAF" w:rsidRPr="00E16FAF" w:rsidRDefault="00E16FAF" w:rsidP="00E16FAF">
      <w:pPr>
        <w:tabs>
          <w:tab w:val="left" w:pos="851"/>
        </w:tabs>
        <w:ind w:firstLine="567"/>
        <w:rPr>
          <w:w w:val="0"/>
          <w:sz w:val="24"/>
          <w:lang w:val="ru-RU"/>
        </w:rPr>
      </w:pPr>
      <w:r w:rsidRPr="00E16FAF">
        <w:rPr>
          <w:w w:val="0"/>
          <w:sz w:val="24"/>
          <w:lang w:val="ru-RU"/>
        </w:rPr>
        <w:t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E16FAF" w:rsidRPr="00E16FAF" w:rsidRDefault="00E16FAF" w:rsidP="00E16FAF">
      <w:pPr>
        <w:tabs>
          <w:tab w:val="left" w:pos="851"/>
        </w:tabs>
        <w:ind w:firstLine="567"/>
        <w:rPr>
          <w:w w:val="0"/>
          <w:sz w:val="24"/>
          <w:lang w:val="ru-RU"/>
        </w:rPr>
      </w:pPr>
      <w:r w:rsidRPr="00E16FAF">
        <w:rPr>
          <w:w w:val="0"/>
          <w:sz w:val="24"/>
          <w:lang w:val="ru-RU"/>
        </w:rPr>
        <w:t>- в проведении 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активность;</w:t>
      </w:r>
    </w:p>
    <w:p w:rsidR="00E16FAF" w:rsidRPr="00E16FAF" w:rsidRDefault="00E16FAF" w:rsidP="00E16FAF">
      <w:pPr>
        <w:tabs>
          <w:tab w:val="left" w:pos="851"/>
        </w:tabs>
        <w:ind w:firstLine="567"/>
        <w:rPr>
          <w:w w:val="0"/>
          <w:sz w:val="24"/>
          <w:lang w:val="ru-RU"/>
        </w:rPr>
      </w:pPr>
      <w:r w:rsidRPr="00E16FAF">
        <w:rPr>
          <w:w w:val="0"/>
          <w:sz w:val="24"/>
          <w:lang w:val="ru-RU"/>
        </w:rPr>
        <w:t>-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E16FAF" w:rsidRDefault="00E16FAF" w:rsidP="00E16FAF">
      <w:pPr>
        <w:tabs>
          <w:tab w:val="left" w:pos="851"/>
        </w:tabs>
        <w:ind w:firstLine="567"/>
        <w:rPr>
          <w:w w:val="0"/>
          <w:sz w:val="24"/>
          <w:lang w:val="ru-RU"/>
        </w:rPr>
      </w:pPr>
      <w:r w:rsidRPr="00E16FAF">
        <w:rPr>
          <w:w w:val="0"/>
          <w:sz w:val="24"/>
          <w:lang w:val="ru-RU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61089C" w:rsidRPr="007148F6" w:rsidRDefault="0061089C">
      <w:pPr>
        <w:ind w:firstLine="709"/>
        <w:rPr>
          <w:rStyle w:val="CharAttribute0"/>
          <w:rFonts w:eastAsia="Batang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  <w:r w:rsidRPr="007148F6">
        <w:rPr>
          <w:b/>
          <w:w w:val="0"/>
          <w:sz w:val="24"/>
          <w:lang w:val="ru-RU"/>
        </w:rPr>
        <w:t>2. ЦЕЛЬ И ЗАДАЧИ ВОСПИТАНИЯ</w:t>
      </w: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</w:p>
    <w:p w:rsidR="0061089C" w:rsidRPr="007148F6" w:rsidRDefault="0061089C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 xml:space="preserve">В соответствии с Концепцией духовно-нравственного развития и воспитания личности гражданина России - 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</w:p>
    <w:p w:rsidR="0061089C" w:rsidRPr="007148F6" w:rsidRDefault="0061089C">
      <w:pPr>
        <w:ind w:firstLine="567"/>
        <w:rPr>
          <w:rStyle w:val="CharAttribute484"/>
          <w:rFonts w:eastAsia="№Е"/>
          <w:i w:val="0"/>
          <w:iCs/>
          <w:sz w:val="24"/>
          <w:lang w:val="ru-RU"/>
        </w:rPr>
      </w:pPr>
      <w:r w:rsidRPr="007148F6">
        <w:rPr>
          <w:rStyle w:val="CharAttribute484"/>
          <w:rFonts w:eastAsia="№Е"/>
          <w:i w:val="0"/>
          <w:sz w:val="24"/>
          <w:lang w:val="ru-RU"/>
        </w:rPr>
        <w:t xml:space="preserve">Исходя из этого воспитательного идеала, а также основываясь на </w:t>
      </w:r>
      <w:r w:rsidRPr="007148F6">
        <w:rPr>
          <w:rStyle w:val="CharAttribute484"/>
          <w:rFonts w:eastAsia="№Е"/>
          <w:i w:val="0"/>
          <w:iCs/>
          <w:sz w:val="24"/>
          <w:lang w:val="ru-RU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7148F6">
        <w:rPr>
          <w:rStyle w:val="CharAttribute484"/>
          <w:rFonts w:eastAsia="№Е"/>
          <w:i w:val="0"/>
          <w:sz w:val="24"/>
          <w:lang w:val="ru-RU"/>
        </w:rPr>
        <w:t xml:space="preserve">формулируется общая </w:t>
      </w:r>
      <w:r w:rsidRPr="007148F6">
        <w:rPr>
          <w:rStyle w:val="CharAttribute484"/>
          <w:rFonts w:eastAsia="№Е"/>
          <w:bCs/>
          <w:iCs/>
          <w:sz w:val="24"/>
          <w:lang w:val="ru-RU"/>
        </w:rPr>
        <w:t>цель</w:t>
      </w:r>
      <w:r w:rsidRPr="007148F6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Pr="007148F6">
        <w:rPr>
          <w:rStyle w:val="CharAttribute484"/>
          <w:rFonts w:eastAsia="№Е"/>
          <w:sz w:val="24"/>
          <w:lang w:val="ru-RU"/>
        </w:rPr>
        <w:t>воспитания</w:t>
      </w:r>
      <w:r w:rsidRPr="007148F6">
        <w:rPr>
          <w:rStyle w:val="CharAttribute484"/>
          <w:rFonts w:eastAsia="№Е"/>
          <w:i w:val="0"/>
          <w:sz w:val="24"/>
          <w:lang w:val="ru-RU"/>
        </w:rPr>
        <w:t xml:space="preserve"> в </w:t>
      </w:r>
      <w:r w:rsidR="00CD6127">
        <w:rPr>
          <w:rStyle w:val="CharAttribute484"/>
          <w:rFonts w:eastAsia="№Е"/>
          <w:i w:val="0"/>
          <w:sz w:val="24"/>
          <w:lang w:val="ru-RU"/>
        </w:rPr>
        <w:t>школы</w:t>
      </w:r>
      <w:r w:rsidRPr="007148F6">
        <w:rPr>
          <w:rStyle w:val="CharAttribute484"/>
          <w:rFonts w:eastAsia="№Е"/>
          <w:i w:val="0"/>
          <w:sz w:val="24"/>
          <w:lang w:val="ru-RU"/>
        </w:rPr>
        <w:t xml:space="preserve"> – </w:t>
      </w:r>
      <w:r w:rsidRPr="007148F6">
        <w:rPr>
          <w:rStyle w:val="CharAttribute484"/>
          <w:rFonts w:eastAsia="№Е"/>
          <w:i w:val="0"/>
          <w:iCs/>
          <w:sz w:val="24"/>
          <w:lang w:val="ru-RU"/>
        </w:rPr>
        <w:t>личностное развитие школьников, проявляющееся:</w:t>
      </w:r>
    </w:p>
    <w:p w:rsidR="0061089C" w:rsidRPr="007148F6" w:rsidRDefault="0061089C">
      <w:pPr>
        <w:ind w:firstLine="567"/>
        <w:rPr>
          <w:rStyle w:val="CharAttribute484"/>
          <w:rFonts w:eastAsia="№Е"/>
          <w:i w:val="0"/>
          <w:iCs/>
          <w:sz w:val="24"/>
          <w:lang w:val="ru-RU"/>
        </w:rPr>
      </w:pPr>
      <w:r w:rsidRPr="007148F6">
        <w:rPr>
          <w:rStyle w:val="CharAttribute484"/>
          <w:rFonts w:eastAsia="№Е"/>
          <w:i w:val="0"/>
          <w:iCs/>
          <w:sz w:val="24"/>
          <w:lang w:val="ru-RU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61089C" w:rsidRPr="007148F6" w:rsidRDefault="0061089C">
      <w:pPr>
        <w:ind w:firstLine="567"/>
        <w:rPr>
          <w:rStyle w:val="CharAttribute484"/>
          <w:rFonts w:eastAsia="№Е"/>
          <w:i w:val="0"/>
          <w:iCs/>
          <w:sz w:val="24"/>
          <w:lang w:val="ru-RU"/>
        </w:rPr>
      </w:pPr>
      <w:r w:rsidRPr="007148F6">
        <w:rPr>
          <w:rStyle w:val="CharAttribute484"/>
          <w:rFonts w:eastAsia="№Е"/>
          <w:i w:val="0"/>
          <w:iCs/>
          <w:sz w:val="24"/>
          <w:lang w:val="ru-RU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61089C" w:rsidRPr="007148F6" w:rsidRDefault="0061089C">
      <w:pPr>
        <w:ind w:firstLine="567"/>
        <w:rPr>
          <w:rStyle w:val="CharAttribute484"/>
          <w:rFonts w:eastAsia="№Е"/>
          <w:i w:val="0"/>
          <w:iCs/>
          <w:sz w:val="24"/>
          <w:lang w:val="ru-RU"/>
        </w:rPr>
      </w:pPr>
      <w:r w:rsidRPr="007148F6">
        <w:rPr>
          <w:rStyle w:val="CharAttribute484"/>
          <w:rFonts w:eastAsia="№Е"/>
          <w:i w:val="0"/>
          <w:iCs/>
          <w:sz w:val="24"/>
          <w:lang w:val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61089C" w:rsidRPr="007148F6" w:rsidRDefault="0061089C">
      <w:pPr>
        <w:ind w:firstLine="567"/>
        <w:rPr>
          <w:rStyle w:val="CharAttribute484"/>
          <w:rFonts w:eastAsia="№Е"/>
          <w:i w:val="0"/>
          <w:iCs/>
          <w:sz w:val="24"/>
          <w:lang w:val="ru-RU"/>
        </w:rPr>
      </w:pPr>
      <w:r w:rsidRPr="007148F6">
        <w:rPr>
          <w:rStyle w:val="CharAttribute484"/>
          <w:rFonts w:eastAsia="№Е"/>
          <w:i w:val="0"/>
          <w:iCs/>
          <w:sz w:val="24"/>
          <w:lang w:val="ru-RU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61089C" w:rsidRPr="007148F6" w:rsidRDefault="0061089C">
      <w:pPr>
        <w:wordWrap/>
        <w:ind w:firstLine="709"/>
        <w:rPr>
          <w:rStyle w:val="CharAttribute484"/>
          <w:rFonts w:eastAsia="№Е"/>
          <w:i w:val="0"/>
          <w:iCs/>
          <w:sz w:val="24"/>
          <w:lang w:val="ru-RU"/>
        </w:rPr>
      </w:pPr>
      <w:r w:rsidRPr="007148F6">
        <w:rPr>
          <w:rStyle w:val="CharAttribute484"/>
          <w:rFonts w:eastAsia="№Е"/>
          <w:i w:val="0"/>
          <w:sz w:val="24"/>
          <w:lang w:val="ru-RU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7148F6">
        <w:rPr>
          <w:rStyle w:val="CharAttribute484"/>
          <w:rFonts w:eastAsia="№Е"/>
          <w:bCs/>
          <w:i w:val="0"/>
          <w:iCs/>
          <w:sz w:val="24"/>
          <w:lang w:val="ru-RU"/>
        </w:rPr>
        <w:t>целевые</w:t>
      </w:r>
      <w:r w:rsidRPr="007148F6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Pr="007148F6">
        <w:rPr>
          <w:rStyle w:val="CharAttribute484"/>
          <w:rFonts w:eastAsia="№Е"/>
          <w:sz w:val="24"/>
          <w:lang w:val="ru-RU"/>
        </w:rPr>
        <w:t>приоритеты</w:t>
      </w:r>
      <w:r w:rsidRPr="007148F6">
        <w:rPr>
          <w:rStyle w:val="CharAttribute484"/>
          <w:rFonts w:eastAsia="№Е"/>
          <w:bCs/>
          <w:i w:val="0"/>
          <w:iCs/>
          <w:sz w:val="24"/>
          <w:lang w:val="ru-RU"/>
        </w:rPr>
        <w:t xml:space="preserve">, </w:t>
      </w:r>
      <w:r w:rsidRPr="007148F6">
        <w:rPr>
          <w:rStyle w:val="CharAttribute484"/>
          <w:rFonts w:eastAsia="№Е"/>
          <w:i w:val="0"/>
          <w:iCs/>
          <w:sz w:val="24"/>
          <w:lang w:val="ru-RU"/>
        </w:rPr>
        <w:t>которым необходимо уделять чуть большее внимание на разных уровнях общего образования:</w:t>
      </w:r>
    </w:p>
    <w:p w:rsidR="0061089C" w:rsidRPr="007148F6" w:rsidRDefault="0061089C">
      <w:pPr>
        <w:pStyle w:val="ParaAttribute10"/>
        <w:ind w:firstLine="567"/>
        <w:rPr>
          <w:sz w:val="24"/>
          <w:szCs w:val="24"/>
        </w:rPr>
      </w:pPr>
      <w:r w:rsidRPr="007148F6">
        <w:rPr>
          <w:rStyle w:val="CharAttribute484"/>
          <w:rFonts w:eastAsia="№Е"/>
          <w:bCs/>
          <w:iCs/>
          <w:sz w:val="24"/>
          <w:szCs w:val="24"/>
        </w:rPr>
        <w:t>1.</w:t>
      </w:r>
      <w:r w:rsidRPr="007148F6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детей младшего школьного возраста </w:t>
      </w:r>
      <w:r w:rsidRPr="007148F6">
        <w:rPr>
          <w:rStyle w:val="CharAttribute484"/>
          <w:rFonts w:eastAsia="№Е"/>
          <w:b/>
          <w:bCs/>
          <w:i w:val="0"/>
          <w:iCs/>
          <w:sz w:val="24"/>
          <w:szCs w:val="24"/>
        </w:rPr>
        <w:t>(</w:t>
      </w:r>
      <w:r w:rsidRPr="007148F6">
        <w:rPr>
          <w:rStyle w:val="CharAttribute484"/>
          <w:rFonts w:eastAsia="№Е"/>
          <w:b/>
          <w:bCs/>
          <w:iCs/>
          <w:sz w:val="24"/>
          <w:szCs w:val="24"/>
        </w:rPr>
        <w:t>уровень начального общего образования</w:t>
      </w:r>
      <w:r w:rsidRPr="007148F6">
        <w:rPr>
          <w:rStyle w:val="CharAttribute484"/>
          <w:rFonts w:eastAsia="№Е"/>
          <w:b/>
          <w:bCs/>
          <w:i w:val="0"/>
          <w:iCs/>
          <w:sz w:val="24"/>
          <w:szCs w:val="24"/>
        </w:rPr>
        <w:t>)</w:t>
      </w:r>
      <w:r w:rsidRPr="007148F6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таким целевым приоритетом является </w:t>
      </w:r>
      <w:r w:rsidRPr="007148F6">
        <w:rPr>
          <w:rStyle w:val="CharAttribute484"/>
          <w:rFonts w:eastAsia="Calibri"/>
          <w:i w:val="0"/>
          <w:sz w:val="24"/>
          <w:szCs w:val="24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7148F6">
        <w:rPr>
          <w:sz w:val="24"/>
          <w:szCs w:val="24"/>
        </w:rPr>
        <w:t xml:space="preserve">норм и традиций того общества, в котором они живут. </w:t>
      </w:r>
    </w:p>
    <w:p w:rsidR="0061089C" w:rsidRPr="007148F6" w:rsidRDefault="0061089C">
      <w:pPr>
        <w:ind w:firstLine="567"/>
        <w:rPr>
          <w:rStyle w:val="CharAttribute3"/>
          <w:rFonts w:hAnsi="Times New Roman"/>
          <w:sz w:val="24"/>
          <w:lang w:val="ru-RU"/>
        </w:rPr>
      </w:pPr>
      <w:r w:rsidRPr="007148F6">
        <w:rPr>
          <w:rStyle w:val="CharAttribute484"/>
          <w:rFonts w:eastAsia="Calibri"/>
          <w:i w:val="0"/>
          <w:sz w:val="24"/>
          <w:lang w:val="ru-RU"/>
        </w:rPr>
        <w:t xml:space="preserve">Выделение данного приоритета </w:t>
      </w:r>
      <w:r w:rsidRPr="007148F6">
        <w:rPr>
          <w:rStyle w:val="CharAttribute484"/>
          <w:rFonts w:eastAsia="№Е"/>
          <w:i w:val="0"/>
          <w:sz w:val="24"/>
          <w:lang w:val="ru-RU"/>
        </w:rPr>
        <w:t xml:space="preserve">связано с особенностями детей младшего школьного возраста: </w:t>
      </w:r>
      <w:r w:rsidRPr="007148F6">
        <w:rPr>
          <w:rStyle w:val="CharAttribute484"/>
          <w:rFonts w:eastAsia="Calibri"/>
          <w:i w:val="0"/>
          <w:sz w:val="24"/>
          <w:lang w:val="ru-RU"/>
        </w:rPr>
        <w:t xml:space="preserve">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</w:t>
      </w:r>
      <w:r w:rsidRPr="007148F6">
        <w:rPr>
          <w:rStyle w:val="CharAttribute3"/>
          <w:rFonts w:hAnsi="Times New Roman"/>
          <w:sz w:val="24"/>
          <w:lang w:val="ru-RU"/>
        </w:rPr>
        <w:t xml:space="preserve">Такого рода нормы и традиции задаются в школе педагогами и воспринимаются детьми именно как нормы и традиции поведения школьника. </w:t>
      </w:r>
      <w:r w:rsidRPr="007148F6">
        <w:rPr>
          <w:rStyle w:val="CharAttribute484"/>
          <w:rFonts w:eastAsia="Calibri"/>
          <w:i w:val="0"/>
          <w:sz w:val="24"/>
          <w:lang w:val="ru-RU"/>
        </w:rPr>
        <w:t xml:space="preserve">Знание их станет базой для развития социально значимых отношений школьников и </w:t>
      </w:r>
      <w:r w:rsidRPr="007148F6">
        <w:rPr>
          <w:rStyle w:val="CharAttribute484"/>
          <w:rFonts w:eastAsia="№Е"/>
          <w:i w:val="0"/>
          <w:sz w:val="24"/>
          <w:lang w:val="ru-RU"/>
        </w:rPr>
        <w:t xml:space="preserve">накопления ими опыта осуществления социально значимых дел и </w:t>
      </w:r>
      <w:r w:rsidRPr="007148F6">
        <w:rPr>
          <w:rStyle w:val="CharAttribute484"/>
          <w:rFonts w:eastAsia="Calibri"/>
          <w:i w:val="0"/>
          <w:sz w:val="24"/>
          <w:lang w:val="ru-RU"/>
        </w:rPr>
        <w:t>в дальнейшем,</w:t>
      </w:r>
      <w:r w:rsidRPr="007148F6">
        <w:rPr>
          <w:rStyle w:val="CharAttribute3"/>
          <w:rFonts w:hAnsi="Times New Roman"/>
          <w:sz w:val="24"/>
          <w:lang w:val="ru-RU"/>
        </w:rPr>
        <w:t xml:space="preserve"> в подростковом и юношеском возрасте</w:t>
      </w:r>
      <w:r w:rsidRPr="007148F6">
        <w:rPr>
          <w:rStyle w:val="CharAttribute484"/>
          <w:rFonts w:eastAsia="Calibri"/>
          <w:i w:val="0"/>
          <w:sz w:val="24"/>
          <w:lang w:val="ru-RU"/>
        </w:rPr>
        <w:t xml:space="preserve">. К наиболее важным из них относятся следующие: </w:t>
      </w:r>
      <w:r w:rsidRPr="007148F6">
        <w:rPr>
          <w:rStyle w:val="CharAttribute3"/>
          <w:rFonts w:hAnsi="Times New Roman"/>
          <w:sz w:val="24"/>
          <w:lang w:val="ru-RU"/>
        </w:rPr>
        <w:t xml:space="preserve"> </w:t>
      </w:r>
    </w:p>
    <w:p w:rsidR="0061089C" w:rsidRPr="007148F6" w:rsidRDefault="0061089C">
      <w:pPr>
        <w:pStyle w:val="af9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7148F6">
        <w:rPr>
          <w:rStyle w:val="CharAttribute3"/>
          <w:rFonts w:hAnsi="Times New Roman"/>
          <w:sz w:val="24"/>
          <w:szCs w:val="24"/>
          <w:lang w:val="ru-RU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61089C" w:rsidRPr="007148F6" w:rsidRDefault="0061089C">
      <w:pPr>
        <w:pStyle w:val="af9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7148F6">
        <w:rPr>
          <w:rStyle w:val="CharAttribute3"/>
          <w:rFonts w:hAnsi="Times New Roman"/>
          <w:sz w:val="24"/>
          <w:szCs w:val="24"/>
          <w:lang w:val="ru-RU"/>
        </w:rPr>
        <w:t xml:space="preserve">- быть трудолюбивым, следуя принципу «делу </w:t>
      </w:r>
      <w:r w:rsidRPr="007148F6">
        <w:rPr>
          <w:rFonts w:ascii="Times New Roman"/>
          <w:sz w:val="24"/>
          <w:szCs w:val="24"/>
          <w:lang w:val="ru-RU"/>
        </w:rPr>
        <w:t>—</w:t>
      </w:r>
      <w:r w:rsidRPr="007148F6">
        <w:rPr>
          <w:rStyle w:val="CharAttribute3"/>
          <w:rFonts w:hAnsi="Times New Roman"/>
          <w:sz w:val="24"/>
          <w:szCs w:val="24"/>
          <w:lang w:val="ru-RU"/>
        </w:rPr>
        <w:t xml:space="preserve"> время, потехе </w:t>
      </w:r>
      <w:r w:rsidRPr="007148F6">
        <w:rPr>
          <w:rFonts w:ascii="Times New Roman"/>
          <w:sz w:val="24"/>
          <w:szCs w:val="24"/>
          <w:lang w:val="ru-RU"/>
        </w:rPr>
        <w:t>—</w:t>
      </w:r>
      <w:r w:rsidRPr="007148F6">
        <w:rPr>
          <w:rStyle w:val="CharAttribute3"/>
          <w:rFonts w:hAnsi="Times New Roman"/>
          <w:sz w:val="24"/>
          <w:szCs w:val="24"/>
          <w:lang w:val="ru-RU"/>
        </w:rPr>
        <w:t xml:space="preserve"> час» как в учебных занятиях, так и в домашних делах, доводить начатое дело до конца;</w:t>
      </w:r>
    </w:p>
    <w:p w:rsidR="0061089C" w:rsidRPr="007148F6" w:rsidRDefault="0061089C">
      <w:pPr>
        <w:pStyle w:val="af9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7148F6">
        <w:rPr>
          <w:rStyle w:val="CharAttribute3"/>
          <w:rFonts w:hAnsi="Times New Roman"/>
          <w:sz w:val="24"/>
          <w:szCs w:val="24"/>
          <w:lang w:val="ru-RU"/>
        </w:rPr>
        <w:t xml:space="preserve">- знать и любить свою Родину – свой родной дом, двор, улицу, город, село, свою страну; </w:t>
      </w:r>
    </w:p>
    <w:p w:rsidR="0061089C" w:rsidRPr="007148F6" w:rsidRDefault="0061089C">
      <w:pPr>
        <w:pStyle w:val="af9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7148F6">
        <w:rPr>
          <w:rStyle w:val="CharAttribute3"/>
          <w:rFonts w:hAnsi="Times New Roman"/>
          <w:sz w:val="24"/>
          <w:szCs w:val="24"/>
          <w:lang w:val="ru-RU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61089C" w:rsidRPr="007148F6" w:rsidRDefault="0061089C">
      <w:pPr>
        <w:pStyle w:val="af9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7148F6">
        <w:rPr>
          <w:rStyle w:val="CharAttribute3"/>
          <w:rFonts w:hAnsi="Times New Roman"/>
          <w:sz w:val="24"/>
          <w:szCs w:val="24"/>
          <w:lang w:val="ru-RU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61089C" w:rsidRPr="007148F6" w:rsidRDefault="0061089C">
      <w:pPr>
        <w:pStyle w:val="af9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7148F6">
        <w:rPr>
          <w:rStyle w:val="CharAttribute3"/>
          <w:rFonts w:hAnsi="Times New Roman"/>
          <w:sz w:val="24"/>
          <w:szCs w:val="24"/>
          <w:lang w:val="ru-RU"/>
        </w:rPr>
        <w:t>- стремиться узнавать что-то новое, проявлять любознательность, ценить знания;</w:t>
      </w:r>
    </w:p>
    <w:p w:rsidR="0061089C" w:rsidRPr="007148F6" w:rsidRDefault="0061089C">
      <w:pPr>
        <w:pStyle w:val="af9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7148F6">
        <w:rPr>
          <w:rStyle w:val="CharAttribute3"/>
          <w:rFonts w:hAnsi="Times New Roman"/>
          <w:sz w:val="24"/>
          <w:szCs w:val="24"/>
          <w:lang w:val="ru-RU"/>
        </w:rPr>
        <w:t>- быть вежливым и опрятным, скромным и приветливым;</w:t>
      </w:r>
    </w:p>
    <w:p w:rsidR="0061089C" w:rsidRPr="007148F6" w:rsidRDefault="0061089C">
      <w:pPr>
        <w:pStyle w:val="af9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7148F6">
        <w:rPr>
          <w:rStyle w:val="CharAttribute3"/>
          <w:rFonts w:hAnsi="Times New Roman"/>
          <w:sz w:val="24"/>
          <w:szCs w:val="24"/>
          <w:lang w:val="ru-RU"/>
        </w:rPr>
        <w:t xml:space="preserve">- соблюдать правила личной гигиены, режим дня, вести здоровый образ жизни; </w:t>
      </w:r>
    </w:p>
    <w:p w:rsidR="0061089C" w:rsidRPr="007148F6" w:rsidRDefault="0061089C">
      <w:pPr>
        <w:pStyle w:val="af9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7148F6">
        <w:rPr>
          <w:rStyle w:val="CharAttribute3"/>
          <w:rFonts w:hAnsi="Times New Roman"/>
          <w:sz w:val="24"/>
          <w:szCs w:val="24"/>
          <w:lang w:val="ru-RU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61089C" w:rsidRPr="007148F6" w:rsidRDefault="0061089C">
      <w:pPr>
        <w:pStyle w:val="af9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7148F6">
        <w:rPr>
          <w:rStyle w:val="CharAttribute3"/>
          <w:rFonts w:hAnsi="Times New Roman"/>
          <w:sz w:val="24"/>
          <w:szCs w:val="24"/>
          <w:lang w:val="ru-RU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61089C" w:rsidRPr="007148F6" w:rsidRDefault="0061089C">
      <w:pPr>
        <w:pStyle w:val="af9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7148F6">
        <w:rPr>
          <w:rStyle w:val="CharAttribute3"/>
          <w:rFonts w:hAnsi="Times New Roman"/>
          <w:sz w:val="24"/>
          <w:szCs w:val="24"/>
          <w:lang w:val="ru-RU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61089C" w:rsidRPr="007148F6" w:rsidRDefault="0061089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bCs/>
          <w:iCs/>
          <w:sz w:val="24"/>
          <w:szCs w:val="24"/>
        </w:rPr>
        <w:t>2.</w:t>
      </w:r>
      <w:r w:rsidRPr="007148F6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детей подросткового возраста </w:t>
      </w:r>
      <w:r w:rsidRPr="007148F6">
        <w:rPr>
          <w:rStyle w:val="CharAttribute484"/>
          <w:rFonts w:eastAsia="№Е"/>
          <w:b/>
          <w:bCs/>
          <w:i w:val="0"/>
          <w:iCs/>
          <w:sz w:val="24"/>
          <w:szCs w:val="24"/>
        </w:rPr>
        <w:t>(</w:t>
      </w:r>
      <w:r w:rsidRPr="007148F6">
        <w:rPr>
          <w:rStyle w:val="CharAttribute484"/>
          <w:rFonts w:eastAsia="№Е"/>
          <w:b/>
          <w:bCs/>
          <w:iCs/>
          <w:sz w:val="24"/>
          <w:szCs w:val="24"/>
        </w:rPr>
        <w:t>уровень основного общего образования</w:t>
      </w:r>
      <w:r w:rsidRPr="007148F6">
        <w:rPr>
          <w:rStyle w:val="CharAttribute484"/>
          <w:rFonts w:eastAsia="№Е"/>
          <w:b/>
          <w:bCs/>
          <w:i w:val="0"/>
          <w:iCs/>
          <w:sz w:val="24"/>
          <w:szCs w:val="24"/>
        </w:rPr>
        <w:t>)</w:t>
      </w:r>
      <w:r w:rsidRPr="007148F6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таким приоритетом является </w:t>
      </w:r>
      <w:r w:rsidRPr="007148F6">
        <w:rPr>
          <w:rStyle w:val="CharAttribute484"/>
          <w:rFonts w:eastAsia="№Е"/>
          <w:i w:val="0"/>
          <w:sz w:val="24"/>
          <w:szCs w:val="24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61089C" w:rsidRPr="007148F6" w:rsidRDefault="0061089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>- к семье как главной опоре в жизни человека и источнику его счастья;</w:t>
      </w:r>
    </w:p>
    <w:p w:rsidR="0061089C" w:rsidRPr="007148F6" w:rsidRDefault="0061089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61089C" w:rsidRPr="007148F6" w:rsidRDefault="0061089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61089C" w:rsidRPr="007148F6" w:rsidRDefault="0061089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61089C" w:rsidRPr="007148F6" w:rsidRDefault="0061089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61089C" w:rsidRPr="007148F6" w:rsidRDefault="0061089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61089C" w:rsidRPr="007148F6" w:rsidRDefault="0061089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61089C" w:rsidRPr="007148F6" w:rsidRDefault="0061089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61089C" w:rsidRPr="007148F6" w:rsidRDefault="0061089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61089C" w:rsidRPr="007148F6" w:rsidRDefault="0061089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61089C" w:rsidRPr="007148F6" w:rsidRDefault="0061089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61089C" w:rsidRPr="007148F6" w:rsidRDefault="0061089C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7148F6">
        <w:rPr>
          <w:rStyle w:val="CharAttribute484"/>
          <w:rFonts w:eastAsia="№Е"/>
          <w:bCs/>
          <w:iCs/>
          <w:sz w:val="24"/>
          <w:szCs w:val="24"/>
        </w:rPr>
        <w:t>не означает игнорирования других составляющих общей цели воспитания</w:t>
      </w:r>
      <w:r w:rsidRPr="007148F6">
        <w:rPr>
          <w:rStyle w:val="CharAttribute484"/>
          <w:rFonts w:eastAsia="№Е"/>
          <w:i w:val="0"/>
          <w:sz w:val="24"/>
          <w:szCs w:val="24"/>
        </w:rPr>
        <w:t>. Приоритет — это то, чему педагогам, работающим со школьниками конкретной возрастной категории, предстоит уделять большее, но не единственное внимание.</w:t>
      </w:r>
      <w:r w:rsidRPr="007148F6">
        <w:rPr>
          <w:rStyle w:val="CharAttribute485"/>
          <w:rFonts w:eastAsia="№Е"/>
          <w:i w:val="0"/>
          <w:sz w:val="24"/>
          <w:szCs w:val="24"/>
        </w:rPr>
        <w:t> </w:t>
      </w:r>
    </w:p>
    <w:p w:rsidR="0061089C" w:rsidRPr="007148F6" w:rsidRDefault="0061089C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7148F6">
        <w:rPr>
          <w:rStyle w:val="CharAttribute484"/>
          <w:rFonts w:eastAsia="№Е"/>
          <w:sz w:val="24"/>
          <w:szCs w:val="24"/>
        </w:rPr>
        <w:t>задач:</w:t>
      </w:r>
      <w:r w:rsidRPr="007148F6">
        <w:rPr>
          <w:rStyle w:val="CharAttribute484"/>
          <w:rFonts w:eastAsia="№Е"/>
          <w:i w:val="0"/>
          <w:sz w:val="24"/>
          <w:szCs w:val="24"/>
        </w:rPr>
        <w:t xml:space="preserve"> </w:t>
      </w:r>
    </w:p>
    <w:p w:rsidR="0061089C" w:rsidRPr="007148F6" w:rsidRDefault="0061089C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7148F6">
        <w:rPr>
          <w:w w:val="0"/>
          <w:sz w:val="24"/>
          <w:szCs w:val="24"/>
        </w:rPr>
        <w:t>реализовывать воспитательные возможности</w:t>
      </w:r>
      <w:r w:rsidRPr="007148F6">
        <w:rPr>
          <w:sz w:val="24"/>
          <w:szCs w:val="24"/>
        </w:rPr>
        <w:t xml:space="preserve"> о</w:t>
      </w:r>
      <w:r w:rsidRPr="007148F6">
        <w:rPr>
          <w:w w:val="0"/>
          <w:sz w:val="24"/>
          <w:szCs w:val="24"/>
        </w:rPr>
        <w:t xml:space="preserve">бщешкольных ключевых </w:t>
      </w:r>
      <w:r w:rsidRPr="007148F6">
        <w:rPr>
          <w:sz w:val="24"/>
          <w:szCs w:val="24"/>
        </w:rPr>
        <w:t>дел</w:t>
      </w:r>
      <w:r w:rsidRPr="007148F6">
        <w:rPr>
          <w:w w:val="0"/>
          <w:sz w:val="24"/>
          <w:szCs w:val="24"/>
        </w:rPr>
        <w:t>,</w:t>
      </w:r>
      <w:r w:rsidRPr="007148F6">
        <w:rPr>
          <w:sz w:val="24"/>
          <w:szCs w:val="24"/>
        </w:rPr>
        <w:t xml:space="preserve"> поддерживать традиции их </w:t>
      </w:r>
      <w:r w:rsidRPr="007148F6">
        <w:rPr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61089C" w:rsidRPr="007148F6" w:rsidRDefault="0061089C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7148F6">
        <w:rPr>
          <w:sz w:val="24"/>
          <w:szCs w:val="24"/>
        </w:rPr>
        <w:t xml:space="preserve">реализовывать потенциал классного руководства в воспитании школьников, поддерживать активное участие классных сообществ в жизни </w:t>
      </w:r>
      <w:r w:rsidR="00CD6127">
        <w:rPr>
          <w:sz w:val="24"/>
          <w:szCs w:val="24"/>
        </w:rPr>
        <w:t>школы</w:t>
      </w:r>
      <w:r w:rsidRPr="007148F6">
        <w:rPr>
          <w:sz w:val="24"/>
          <w:szCs w:val="24"/>
        </w:rPr>
        <w:t>;</w:t>
      </w:r>
    </w:p>
    <w:p w:rsidR="0061089C" w:rsidRPr="007148F6" w:rsidRDefault="0061089C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 xml:space="preserve">вовлекать школьников в </w:t>
      </w:r>
      <w:r w:rsidRPr="007148F6">
        <w:rPr>
          <w:sz w:val="24"/>
          <w:szCs w:val="24"/>
        </w:rPr>
        <w:t xml:space="preserve">кружки, секции, клубы, студии и иные объединения, работающие по программам внеурочной деятельности </w:t>
      </w:r>
      <w:r w:rsidR="00CD6127">
        <w:rPr>
          <w:sz w:val="24"/>
          <w:szCs w:val="24"/>
        </w:rPr>
        <w:t>школы</w:t>
      </w:r>
      <w:r w:rsidRPr="007148F6">
        <w:rPr>
          <w:sz w:val="24"/>
          <w:szCs w:val="24"/>
        </w:rPr>
        <w:t xml:space="preserve">, </w:t>
      </w:r>
      <w:r w:rsidRPr="007148F6">
        <w:rPr>
          <w:rStyle w:val="CharAttribute484"/>
          <w:rFonts w:eastAsia="№Е"/>
          <w:i w:val="0"/>
          <w:sz w:val="24"/>
          <w:szCs w:val="24"/>
        </w:rPr>
        <w:t>реализовывать их воспитательные возможности</w:t>
      </w:r>
      <w:r w:rsidRPr="007148F6">
        <w:rPr>
          <w:w w:val="0"/>
          <w:sz w:val="24"/>
          <w:szCs w:val="24"/>
        </w:rPr>
        <w:t>;</w:t>
      </w:r>
    </w:p>
    <w:p w:rsidR="0061089C" w:rsidRPr="007148F6" w:rsidRDefault="0061089C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61089C" w:rsidRPr="007148F6" w:rsidRDefault="0061089C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7148F6">
        <w:rPr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61089C" w:rsidRPr="007148F6" w:rsidRDefault="0061089C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7148F6">
        <w:rPr>
          <w:sz w:val="24"/>
          <w:szCs w:val="24"/>
        </w:rPr>
        <w:t xml:space="preserve">поддерживать деятельность функционирующих на базе </w:t>
      </w:r>
      <w:r w:rsidR="00CD6127">
        <w:rPr>
          <w:sz w:val="24"/>
          <w:szCs w:val="24"/>
        </w:rPr>
        <w:t>школы</w:t>
      </w:r>
      <w:r w:rsidRPr="007148F6">
        <w:rPr>
          <w:sz w:val="24"/>
          <w:szCs w:val="24"/>
        </w:rPr>
        <w:t xml:space="preserve"> д</w:t>
      </w:r>
      <w:r w:rsidRPr="007148F6">
        <w:rPr>
          <w:w w:val="0"/>
          <w:sz w:val="24"/>
          <w:szCs w:val="24"/>
        </w:rPr>
        <w:t>етских общественных объединений и организаций;</w:t>
      </w:r>
    </w:p>
    <w:p w:rsidR="0061089C" w:rsidRPr="007148F6" w:rsidRDefault="0061089C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 xml:space="preserve">организовывать для школьников </w:t>
      </w:r>
      <w:r w:rsidRPr="007148F6">
        <w:rPr>
          <w:w w:val="0"/>
          <w:sz w:val="24"/>
          <w:szCs w:val="24"/>
        </w:rPr>
        <w:t>экскурсии, экспедиции, походы и реализовывать их воспитательный потенциал;</w:t>
      </w:r>
    </w:p>
    <w:p w:rsidR="0061089C" w:rsidRPr="007148F6" w:rsidRDefault="0061089C">
      <w:pPr>
        <w:pStyle w:val="ParaAttribute16"/>
        <w:numPr>
          <w:ilvl w:val="0"/>
          <w:numId w:val="1"/>
        </w:numPr>
        <w:tabs>
          <w:tab w:val="left" w:pos="1134"/>
        </w:tabs>
        <w:ind w:left="0" w:right="282"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>организовывать профориентационную работу со школьниками;</w:t>
      </w:r>
    </w:p>
    <w:p w:rsidR="0061089C" w:rsidRPr="007148F6" w:rsidRDefault="0061089C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 xml:space="preserve">организовать работу школьных медиа, реализовывать их воспитательный потенциал; </w:t>
      </w:r>
    </w:p>
    <w:p w:rsidR="0061089C" w:rsidRPr="007148F6" w:rsidRDefault="0061089C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 xml:space="preserve">развивать </w:t>
      </w:r>
      <w:r w:rsidRPr="007148F6">
        <w:rPr>
          <w:w w:val="0"/>
          <w:sz w:val="24"/>
          <w:szCs w:val="24"/>
        </w:rPr>
        <w:t xml:space="preserve">предметно-эстетическую среду </w:t>
      </w:r>
      <w:r w:rsidR="00CD6127">
        <w:rPr>
          <w:w w:val="0"/>
          <w:sz w:val="24"/>
          <w:szCs w:val="24"/>
        </w:rPr>
        <w:t>школы</w:t>
      </w:r>
      <w:r w:rsidRPr="007148F6">
        <w:rPr>
          <w:rStyle w:val="CharAttribute484"/>
          <w:rFonts w:eastAsia="№Е"/>
          <w:i w:val="0"/>
          <w:sz w:val="24"/>
          <w:szCs w:val="24"/>
        </w:rPr>
        <w:t xml:space="preserve"> и реализовывать ее воспитательные возможности;</w:t>
      </w:r>
    </w:p>
    <w:p w:rsidR="0061089C" w:rsidRPr="007148F6" w:rsidRDefault="0061089C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61089C" w:rsidRPr="007148F6" w:rsidRDefault="0061089C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7148F6">
        <w:rPr>
          <w:rStyle w:val="CharAttribute484"/>
          <w:rFonts w:eastAsia="№Е"/>
          <w:i w:val="0"/>
          <w:sz w:val="24"/>
          <w:szCs w:val="24"/>
        </w:rPr>
        <w:t xml:space="preserve">Планомерная реализация поставленных задач позволит организовать в </w:t>
      </w:r>
      <w:r w:rsidR="00CD6127">
        <w:rPr>
          <w:rStyle w:val="CharAttribute484"/>
          <w:rFonts w:eastAsia="№Е"/>
          <w:i w:val="0"/>
          <w:sz w:val="24"/>
          <w:szCs w:val="24"/>
        </w:rPr>
        <w:t>школы</w:t>
      </w:r>
      <w:r w:rsidRPr="007148F6">
        <w:rPr>
          <w:rStyle w:val="CharAttribute484"/>
          <w:rFonts w:eastAsia="№Е"/>
          <w:i w:val="0"/>
          <w:sz w:val="24"/>
          <w:szCs w:val="24"/>
        </w:rPr>
        <w:t xml:space="preserve"> интересную и событийно насыщенную жизнь обучающихся и педагогов, что станет эффективным способом профилактики антисоциального поведения школьников.</w:t>
      </w:r>
    </w:p>
    <w:p w:rsidR="0061089C" w:rsidRDefault="0061089C">
      <w:pPr>
        <w:pStyle w:val="ParaAttribute16"/>
        <w:ind w:left="0" w:right="282" w:firstLine="567"/>
        <w:rPr>
          <w:rStyle w:val="CharAttribute484"/>
          <w:rFonts w:eastAsia="№Е"/>
          <w:i w:val="0"/>
          <w:sz w:val="24"/>
          <w:szCs w:val="24"/>
        </w:rPr>
      </w:pPr>
    </w:p>
    <w:p w:rsidR="00CD6127" w:rsidRDefault="00CD6127">
      <w:pPr>
        <w:pStyle w:val="ParaAttribute16"/>
        <w:ind w:left="0" w:right="282" w:firstLine="567"/>
        <w:rPr>
          <w:rStyle w:val="CharAttribute484"/>
          <w:rFonts w:eastAsia="№Е"/>
          <w:i w:val="0"/>
          <w:sz w:val="24"/>
          <w:szCs w:val="24"/>
        </w:rPr>
      </w:pPr>
    </w:p>
    <w:p w:rsidR="00CD6127" w:rsidRDefault="00CD6127">
      <w:pPr>
        <w:pStyle w:val="ParaAttribute16"/>
        <w:ind w:left="0" w:right="282" w:firstLine="567"/>
        <w:rPr>
          <w:rStyle w:val="CharAttribute484"/>
          <w:rFonts w:eastAsia="№Е"/>
          <w:i w:val="0"/>
          <w:sz w:val="24"/>
          <w:szCs w:val="24"/>
        </w:rPr>
      </w:pPr>
    </w:p>
    <w:p w:rsidR="00CD6127" w:rsidRPr="007148F6" w:rsidRDefault="00CD6127">
      <w:pPr>
        <w:pStyle w:val="ParaAttribute16"/>
        <w:ind w:left="0" w:right="282" w:firstLine="567"/>
        <w:rPr>
          <w:rStyle w:val="CharAttribute484"/>
          <w:rFonts w:eastAsia="№Е"/>
          <w:i w:val="0"/>
          <w:sz w:val="24"/>
          <w:szCs w:val="24"/>
        </w:rPr>
      </w:pPr>
    </w:p>
    <w:p w:rsidR="0061089C" w:rsidRPr="007148F6" w:rsidRDefault="0061089C">
      <w:pPr>
        <w:jc w:val="center"/>
        <w:rPr>
          <w:b/>
          <w:w w:val="0"/>
          <w:sz w:val="24"/>
          <w:lang w:val="ru-RU"/>
        </w:rPr>
      </w:pPr>
      <w:r w:rsidRPr="007148F6">
        <w:rPr>
          <w:b/>
          <w:w w:val="0"/>
          <w:sz w:val="24"/>
          <w:lang w:val="ru-RU"/>
        </w:rPr>
        <w:t>3. ВИДЫ, ФОРМЫ И СОДЕРЖАНИЕ ДЕЯТЕЛЬНОСТИ</w:t>
      </w:r>
    </w:p>
    <w:p w:rsidR="0061089C" w:rsidRPr="007148F6" w:rsidRDefault="0061089C">
      <w:pPr>
        <w:ind w:firstLine="567"/>
        <w:rPr>
          <w:w w:val="0"/>
          <w:sz w:val="24"/>
          <w:lang w:val="ru-RU"/>
        </w:rPr>
      </w:pPr>
      <w:r w:rsidRPr="007148F6">
        <w:rPr>
          <w:w w:val="0"/>
          <w:sz w:val="24"/>
          <w:lang w:val="ru-RU"/>
        </w:rPr>
        <w:t xml:space="preserve">Практическая реализация цели и задач воспитания осуществляется в рамках следующих направлений воспитательной работы </w:t>
      </w:r>
      <w:r w:rsidR="00CD6127">
        <w:rPr>
          <w:w w:val="0"/>
          <w:sz w:val="24"/>
          <w:lang w:val="ru-RU"/>
        </w:rPr>
        <w:t>школы</w:t>
      </w:r>
      <w:r w:rsidRPr="007148F6">
        <w:rPr>
          <w:w w:val="0"/>
          <w:sz w:val="24"/>
          <w:lang w:val="ru-RU"/>
        </w:rPr>
        <w:t>. Каждое из них представлено в соответствующем модуле.</w:t>
      </w:r>
    </w:p>
    <w:p w:rsidR="004B2A40" w:rsidRPr="005A48DF" w:rsidRDefault="004B2A40" w:rsidP="005A48DF">
      <w:pPr>
        <w:ind w:firstLine="709"/>
        <w:jc w:val="center"/>
        <w:rPr>
          <w:b/>
          <w:iCs/>
          <w:sz w:val="28"/>
          <w:szCs w:val="28"/>
          <w:lang w:val="ru-RU"/>
        </w:rPr>
      </w:pPr>
      <w:r w:rsidRPr="005A48DF">
        <w:rPr>
          <w:b/>
          <w:iCs/>
          <w:sz w:val="28"/>
          <w:szCs w:val="28"/>
          <w:lang w:val="ru-RU"/>
        </w:rPr>
        <w:t>3.1. Модуль «Ключевые общешкольные дела»</w:t>
      </w:r>
    </w:p>
    <w:p w:rsidR="004B2A40" w:rsidRPr="004B2A40" w:rsidRDefault="004B2A40" w:rsidP="004B2A40">
      <w:pPr>
        <w:ind w:firstLine="709"/>
        <w:rPr>
          <w:sz w:val="24"/>
          <w:lang w:val="ru-RU"/>
        </w:rPr>
      </w:pPr>
      <w:r w:rsidRPr="004B2A40">
        <w:rPr>
          <w:sz w:val="24"/>
          <w:lang w:val="ru-RU"/>
        </w:rP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</w:t>
      </w:r>
    </w:p>
    <w:p w:rsidR="004B2A40" w:rsidRPr="004B2A40" w:rsidRDefault="004B2A40" w:rsidP="004B2A40">
      <w:pPr>
        <w:ind w:firstLine="709"/>
        <w:rPr>
          <w:b/>
          <w:bCs/>
          <w:i/>
          <w:iCs/>
          <w:sz w:val="24"/>
          <w:lang w:val="ru-RU"/>
        </w:rPr>
      </w:pPr>
      <w:r w:rsidRPr="004B2A40">
        <w:rPr>
          <w:b/>
          <w:bCs/>
          <w:i/>
          <w:iCs/>
          <w:sz w:val="24"/>
          <w:lang w:val="ru-RU"/>
        </w:rPr>
        <w:t>На внешкольном уровне:</w:t>
      </w:r>
    </w:p>
    <w:p w:rsidR="004B2A40" w:rsidRPr="004B2A40" w:rsidRDefault="004B2A40" w:rsidP="00817763">
      <w:pPr>
        <w:numPr>
          <w:ilvl w:val="0"/>
          <w:numId w:val="2"/>
        </w:numPr>
        <w:ind w:left="0" w:firstLine="680"/>
        <w:rPr>
          <w:sz w:val="24"/>
          <w:lang w:val="ru-RU"/>
        </w:rPr>
      </w:pPr>
      <w:r w:rsidRPr="004B2A40">
        <w:rPr>
          <w:sz w:val="24"/>
          <w:lang w:val="ru-RU"/>
        </w:rPr>
        <w:t xml:space="preserve">Всероссийские проекты посвященные Днем воинской славы России («День снятия блокады Ленинграда»,  День памяти воинов – интернационалистов, День Защитников Отечества, День Победы, День народного единства и др.). </w:t>
      </w:r>
    </w:p>
    <w:p w:rsidR="004B2A40" w:rsidRPr="004B2A40" w:rsidRDefault="004B2A40" w:rsidP="00817763">
      <w:pPr>
        <w:numPr>
          <w:ilvl w:val="0"/>
          <w:numId w:val="2"/>
        </w:numPr>
        <w:ind w:left="0" w:firstLine="680"/>
        <w:rPr>
          <w:sz w:val="24"/>
          <w:lang w:val="ru-RU"/>
        </w:rPr>
      </w:pPr>
      <w:r w:rsidRPr="004B2A40">
        <w:rPr>
          <w:sz w:val="24"/>
          <w:lang w:val="ru-RU"/>
        </w:rPr>
        <w:t xml:space="preserve">Всероссийские акции, посвященные защите окружающей среды и решению экологических проблем («Заповедный урок», «Всемирный день Земли», Всемирный день водных ресурсов», «Всемирный день окружающей среды», «Международный день птиц»,  «День Солнца», Международный день энергосбережения  и др.). </w:t>
      </w:r>
    </w:p>
    <w:p w:rsidR="004B2A40" w:rsidRPr="004B2A40" w:rsidRDefault="004B2A40" w:rsidP="00817763">
      <w:pPr>
        <w:numPr>
          <w:ilvl w:val="0"/>
          <w:numId w:val="2"/>
        </w:numPr>
        <w:ind w:left="0" w:firstLine="680"/>
        <w:rPr>
          <w:sz w:val="24"/>
          <w:lang w:val="ru-RU"/>
        </w:rPr>
      </w:pPr>
      <w:r w:rsidRPr="004B2A40">
        <w:rPr>
          <w:sz w:val="24"/>
          <w:lang w:val="ru-RU"/>
        </w:rPr>
        <w:t xml:space="preserve">Всероссийские акции, посвященные формированию Здорового образа жизни («Спорт-альтернатива пагубным привычкам», «Будь здоров»).  </w:t>
      </w:r>
    </w:p>
    <w:p w:rsidR="004B2A40" w:rsidRPr="004B2A40" w:rsidRDefault="004B2A40" w:rsidP="00817763">
      <w:pPr>
        <w:numPr>
          <w:ilvl w:val="0"/>
          <w:numId w:val="2"/>
        </w:numPr>
        <w:ind w:left="0" w:firstLine="680"/>
        <w:rPr>
          <w:sz w:val="24"/>
          <w:lang w:val="ru-RU"/>
        </w:rPr>
      </w:pPr>
      <w:r w:rsidRPr="004B2A40">
        <w:rPr>
          <w:sz w:val="24"/>
          <w:lang w:val="ru-RU"/>
        </w:rPr>
        <w:t>Всероссийский социальные пр</w:t>
      </w:r>
      <w:r w:rsidR="00FB785F">
        <w:rPr>
          <w:sz w:val="24"/>
          <w:lang w:val="ru-RU"/>
        </w:rPr>
        <w:t xml:space="preserve">оекты («Помоги пойти учиться», </w:t>
      </w:r>
      <w:r w:rsidRPr="004B2A40">
        <w:rPr>
          <w:sz w:val="24"/>
          <w:lang w:val="ru-RU"/>
        </w:rPr>
        <w:t xml:space="preserve">«День защиты детей»). </w:t>
      </w:r>
    </w:p>
    <w:p w:rsidR="004B2A40" w:rsidRPr="004B2A40" w:rsidRDefault="004B2A40" w:rsidP="004B2A40">
      <w:pPr>
        <w:ind w:left="1287"/>
        <w:rPr>
          <w:sz w:val="24"/>
          <w:lang w:val="ru-RU"/>
        </w:rPr>
      </w:pPr>
    </w:p>
    <w:p w:rsidR="004B2A40" w:rsidRPr="004B2A40" w:rsidRDefault="004B2A40" w:rsidP="004B2A40">
      <w:pPr>
        <w:ind w:firstLine="709"/>
        <w:rPr>
          <w:b/>
          <w:bCs/>
          <w:i/>
          <w:iCs/>
          <w:sz w:val="24"/>
          <w:lang w:val="ru-RU"/>
        </w:rPr>
      </w:pPr>
      <w:r w:rsidRPr="004B2A40">
        <w:rPr>
          <w:bCs/>
          <w:i/>
          <w:iCs/>
          <w:sz w:val="24"/>
          <w:lang w:val="ru-RU"/>
        </w:rPr>
        <w:t xml:space="preserve"> </w:t>
      </w:r>
      <w:r w:rsidRPr="004B2A40">
        <w:rPr>
          <w:b/>
          <w:bCs/>
          <w:i/>
          <w:iCs/>
          <w:sz w:val="24"/>
          <w:lang w:val="ru-RU"/>
        </w:rPr>
        <w:t>На школьном уровне:</w:t>
      </w:r>
    </w:p>
    <w:p w:rsidR="004B2A40" w:rsidRPr="004B2A40" w:rsidRDefault="004B2A40" w:rsidP="00817763">
      <w:pPr>
        <w:numPr>
          <w:ilvl w:val="0"/>
          <w:numId w:val="2"/>
        </w:numPr>
        <w:ind w:left="0" w:firstLine="680"/>
        <w:rPr>
          <w:sz w:val="24"/>
          <w:lang w:val="ru-RU"/>
        </w:rPr>
      </w:pPr>
      <w:r w:rsidRPr="004B2A40">
        <w:rPr>
          <w:b/>
          <w:sz w:val="24"/>
          <w:lang w:val="ru-RU"/>
        </w:rPr>
        <w:t>Неделя безопасности</w:t>
      </w:r>
      <w:r w:rsidRPr="004B2A40">
        <w:rPr>
          <w:sz w:val="24"/>
          <w:lang w:val="ru-RU"/>
        </w:rPr>
        <w:t xml:space="preserve"> – комплекс мероприятий направленный на получение знаний и практических навыков по основам безопасности жизнедеятельности </w:t>
      </w:r>
    </w:p>
    <w:p w:rsidR="004B2A40" w:rsidRPr="004B2A40" w:rsidRDefault="004B2A40" w:rsidP="00817763">
      <w:pPr>
        <w:numPr>
          <w:ilvl w:val="0"/>
          <w:numId w:val="2"/>
        </w:numPr>
        <w:ind w:left="0" w:firstLine="680"/>
        <w:rPr>
          <w:sz w:val="24"/>
          <w:lang w:val="ru-RU"/>
        </w:rPr>
      </w:pPr>
      <w:r w:rsidRPr="004B2A40">
        <w:rPr>
          <w:b/>
          <w:sz w:val="24"/>
          <w:lang w:val="ru-RU"/>
        </w:rPr>
        <w:t>Фестиваль ГТО</w:t>
      </w:r>
      <w:r w:rsidRPr="004B2A40">
        <w:rPr>
          <w:sz w:val="24"/>
          <w:lang w:val="ru-RU"/>
        </w:rPr>
        <w:t xml:space="preserve"> - сдача обучающимися и педагогами норм ГТО. </w:t>
      </w:r>
    </w:p>
    <w:p w:rsidR="004B2A40" w:rsidRPr="004B2A40" w:rsidRDefault="004B2A40" w:rsidP="00817763">
      <w:pPr>
        <w:numPr>
          <w:ilvl w:val="0"/>
          <w:numId w:val="2"/>
        </w:numPr>
        <w:ind w:left="0" w:firstLine="680"/>
        <w:rPr>
          <w:sz w:val="24"/>
          <w:lang w:val="ru-RU"/>
        </w:rPr>
      </w:pPr>
      <w:r w:rsidRPr="004B2A40">
        <w:rPr>
          <w:b/>
          <w:sz w:val="24"/>
          <w:lang w:val="ru-RU"/>
        </w:rPr>
        <w:t>День здоровья</w:t>
      </w:r>
      <w:r w:rsidRPr="004B2A40">
        <w:rPr>
          <w:sz w:val="24"/>
          <w:lang w:val="ru-RU"/>
        </w:rPr>
        <w:t xml:space="preserve"> (2 раза в год, проводится на открытых спортивных площадках на территории школы) – педагоги, обучающиеся и родители (законные представители).</w:t>
      </w:r>
    </w:p>
    <w:p w:rsidR="004B2A40" w:rsidRPr="004B2A40" w:rsidRDefault="004B2A40" w:rsidP="00817763">
      <w:pPr>
        <w:numPr>
          <w:ilvl w:val="0"/>
          <w:numId w:val="2"/>
        </w:numPr>
        <w:ind w:left="0" w:firstLine="680"/>
        <w:rPr>
          <w:sz w:val="24"/>
          <w:lang w:val="ru-RU"/>
        </w:rPr>
      </w:pPr>
      <w:r w:rsidRPr="004B2A40">
        <w:rPr>
          <w:b/>
          <w:sz w:val="24"/>
          <w:lang w:val="ru-RU"/>
        </w:rPr>
        <w:t>Экологические мероприятия</w:t>
      </w:r>
      <w:r w:rsidRPr="004B2A40">
        <w:rPr>
          <w:sz w:val="24"/>
          <w:lang w:val="ru-RU"/>
        </w:rPr>
        <w:t xml:space="preserve"> –  уборка пришкольной территории, сбор макулатуры и батареек.</w:t>
      </w:r>
    </w:p>
    <w:p w:rsidR="004B2A40" w:rsidRPr="004B2A40" w:rsidRDefault="004B2A40" w:rsidP="00817763">
      <w:pPr>
        <w:numPr>
          <w:ilvl w:val="0"/>
          <w:numId w:val="2"/>
        </w:numPr>
        <w:ind w:left="0" w:firstLine="680"/>
        <w:rPr>
          <w:sz w:val="24"/>
          <w:lang w:val="ru-RU"/>
        </w:rPr>
      </w:pPr>
      <w:r w:rsidRPr="004B2A40">
        <w:rPr>
          <w:sz w:val="24"/>
          <w:lang w:val="ru-RU"/>
        </w:rPr>
        <w:t xml:space="preserve"> </w:t>
      </w:r>
      <w:r w:rsidRPr="004B2A40">
        <w:rPr>
          <w:b/>
          <w:sz w:val="24"/>
          <w:lang w:val="ru-RU"/>
        </w:rPr>
        <w:t>Конкурс песни и строя</w:t>
      </w:r>
      <w:r w:rsidRPr="004B2A40">
        <w:rPr>
          <w:sz w:val="24"/>
          <w:lang w:val="ru-RU"/>
        </w:rPr>
        <w:t xml:space="preserve"> – ежегодный смотр-конкурс команд обучающихся, посвященный Дню Защитника Отечества</w:t>
      </w:r>
    </w:p>
    <w:p w:rsidR="004B2A40" w:rsidRPr="004B2A40" w:rsidRDefault="004B2A40" w:rsidP="00817763">
      <w:pPr>
        <w:numPr>
          <w:ilvl w:val="0"/>
          <w:numId w:val="2"/>
        </w:numPr>
        <w:ind w:left="0" w:firstLine="680"/>
        <w:rPr>
          <w:sz w:val="24"/>
          <w:lang w:val="ru-RU"/>
        </w:rPr>
      </w:pPr>
      <w:r w:rsidRPr="004B2A40">
        <w:rPr>
          <w:b/>
          <w:sz w:val="24"/>
          <w:lang w:val="ru-RU"/>
        </w:rPr>
        <w:t>Большое космическое путешествие</w:t>
      </w:r>
      <w:r w:rsidRPr="004B2A40">
        <w:rPr>
          <w:sz w:val="24"/>
          <w:lang w:val="ru-RU"/>
        </w:rPr>
        <w:t xml:space="preserve"> – комплекс мероприятий, посвященных Дню космонавтики (конкурс творческих работ обучающихся,  интеллектуальные конкурсы  и др.).</w:t>
      </w:r>
    </w:p>
    <w:p w:rsidR="004B2A40" w:rsidRPr="004B2A40" w:rsidRDefault="004B2A40" w:rsidP="00817763">
      <w:pPr>
        <w:numPr>
          <w:ilvl w:val="0"/>
          <w:numId w:val="2"/>
        </w:numPr>
        <w:ind w:left="0" w:firstLine="680"/>
        <w:rPr>
          <w:bCs/>
          <w:sz w:val="24"/>
          <w:lang w:val="ru-RU"/>
        </w:rPr>
      </w:pPr>
      <w:r w:rsidRPr="004B2A40">
        <w:rPr>
          <w:b/>
          <w:sz w:val="24"/>
          <w:lang w:val="ru-RU"/>
        </w:rPr>
        <w:t>Новогодний марафон</w:t>
      </w:r>
      <w:r w:rsidRPr="004B2A40">
        <w:rPr>
          <w:sz w:val="24"/>
          <w:lang w:val="ru-RU"/>
        </w:rPr>
        <w:t xml:space="preserve"> </w:t>
      </w:r>
      <w:r w:rsidRPr="004B2A40">
        <w:rPr>
          <w:bCs/>
          <w:sz w:val="24"/>
          <w:lang w:val="ru-RU"/>
        </w:rPr>
        <w:t>– сказочные представления для обучающихся 1-4 классов, конкурсные программы для обучающихся – 5-9 классов, творческие и спортивные мероприятия.</w:t>
      </w:r>
    </w:p>
    <w:p w:rsidR="004B2A40" w:rsidRPr="004B2A40" w:rsidRDefault="004B2A40" w:rsidP="00817763">
      <w:pPr>
        <w:numPr>
          <w:ilvl w:val="0"/>
          <w:numId w:val="2"/>
        </w:numPr>
        <w:ind w:left="0" w:firstLine="680"/>
        <w:rPr>
          <w:bCs/>
          <w:sz w:val="24"/>
          <w:lang w:val="ru-RU"/>
        </w:rPr>
      </w:pPr>
      <w:r w:rsidRPr="004B2A40">
        <w:rPr>
          <w:b/>
          <w:bCs/>
          <w:sz w:val="24"/>
          <w:lang w:val="ru-RU"/>
        </w:rPr>
        <w:t>Тематические  линейки-сборы</w:t>
      </w:r>
      <w:r w:rsidRPr="004B2A40">
        <w:rPr>
          <w:bCs/>
          <w:sz w:val="24"/>
          <w:lang w:val="ru-RU"/>
        </w:rPr>
        <w:t xml:space="preserve"> (День Знаний,  День солидарности  в борьбе с терроризмом и др.)</w:t>
      </w:r>
    </w:p>
    <w:p w:rsidR="004B2A40" w:rsidRPr="004B2A40" w:rsidRDefault="004B2A40" w:rsidP="00817763">
      <w:pPr>
        <w:numPr>
          <w:ilvl w:val="0"/>
          <w:numId w:val="2"/>
        </w:numPr>
        <w:ind w:left="0" w:firstLine="680"/>
        <w:rPr>
          <w:b/>
          <w:bCs/>
          <w:sz w:val="24"/>
          <w:lang w:val="ru-RU"/>
        </w:rPr>
      </w:pPr>
      <w:r w:rsidRPr="004B2A40">
        <w:rPr>
          <w:bCs/>
          <w:sz w:val="24"/>
          <w:lang w:val="ru-RU"/>
        </w:rPr>
        <w:t xml:space="preserve"> </w:t>
      </w:r>
      <w:r w:rsidRPr="004B2A40">
        <w:rPr>
          <w:b/>
          <w:bCs/>
          <w:sz w:val="24"/>
          <w:lang w:val="ru-RU"/>
        </w:rPr>
        <w:t>Праздник урожая «Золотая осень»</w:t>
      </w:r>
    </w:p>
    <w:p w:rsidR="004B2A40" w:rsidRPr="004B2A40" w:rsidRDefault="004B2A40" w:rsidP="00817763">
      <w:pPr>
        <w:numPr>
          <w:ilvl w:val="0"/>
          <w:numId w:val="2"/>
        </w:numPr>
        <w:ind w:left="0" w:firstLine="680"/>
        <w:rPr>
          <w:bCs/>
          <w:sz w:val="24"/>
          <w:lang w:val="ru-RU"/>
        </w:rPr>
      </w:pPr>
      <w:r w:rsidRPr="004B2A40">
        <w:rPr>
          <w:b/>
          <w:bCs/>
          <w:sz w:val="24"/>
          <w:lang w:val="ru-RU"/>
        </w:rPr>
        <w:t xml:space="preserve">День матери </w:t>
      </w:r>
    </w:p>
    <w:p w:rsidR="004B2A40" w:rsidRPr="004B2A40" w:rsidRDefault="004B2A40" w:rsidP="00817763">
      <w:pPr>
        <w:numPr>
          <w:ilvl w:val="0"/>
          <w:numId w:val="2"/>
        </w:numPr>
        <w:ind w:left="0" w:firstLine="680"/>
        <w:rPr>
          <w:bCs/>
          <w:sz w:val="24"/>
          <w:lang w:val="ru-RU"/>
        </w:rPr>
      </w:pPr>
      <w:r w:rsidRPr="004B2A40">
        <w:rPr>
          <w:b/>
          <w:bCs/>
          <w:sz w:val="24"/>
          <w:lang w:val="ru-RU"/>
        </w:rPr>
        <w:t xml:space="preserve">День защитника Отечества  - </w:t>
      </w:r>
      <w:r w:rsidRPr="004B2A40">
        <w:rPr>
          <w:bCs/>
          <w:sz w:val="24"/>
          <w:lang w:val="ru-RU"/>
        </w:rPr>
        <w:t>конкурсные программы с участием родителей</w:t>
      </w:r>
    </w:p>
    <w:p w:rsidR="004B2A40" w:rsidRPr="004B2A40" w:rsidRDefault="004B2A40" w:rsidP="00817763">
      <w:pPr>
        <w:numPr>
          <w:ilvl w:val="0"/>
          <w:numId w:val="2"/>
        </w:numPr>
        <w:ind w:left="0" w:firstLine="680"/>
        <w:rPr>
          <w:bCs/>
          <w:sz w:val="24"/>
          <w:lang w:val="ru-RU"/>
        </w:rPr>
      </w:pPr>
      <w:r w:rsidRPr="004B2A40">
        <w:rPr>
          <w:b/>
          <w:bCs/>
          <w:sz w:val="24"/>
          <w:lang w:val="ru-RU"/>
        </w:rPr>
        <w:t xml:space="preserve">Международный женский день – </w:t>
      </w:r>
      <w:r w:rsidRPr="004B2A40">
        <w:rPr>
          <w:bCs/>
          <w:sz w:val="24"/>
          <w:lang w:val="ru-RU"/>
        </w:rPr>
        <w:t>поздравительные концертные программы.</w:t>
      </w:r>
    </w:p>
    <w:p w:rsidR="004B2A40" w:rsidRPr="004B2A40" w:rsidRDefault="004B2A40" w:rsidP="00817763">
      <w:pPr>
        <w:numPr>
          <w:ilvl w:val="0"/>
          <w:numId w:val="2"/>
        </w:numPr>
        <w:ind w:left="0" w:firstLine="680"/>
        <w:rPr>
          <w:b/>
          <w:bCs/>
          <w:sz w:val="24"/>
          <w:lang w:val="ru-RU"/>
        </w:rPr>
      </w:pPr>
      <w:r w:rsidRPr="004B2A40">
        <w:rPr>
          <w:b/>
          <w:bCs/>
          <w:sz w:val="24"/>
          <w:lang w:val="ru-RU"/>
        </w:rPr>
        <w:t xml:space="preserve">День Победы – </w:t>
      </w:r>
      <w:r w:rsidRPr="004B2A40">
        <w:rPr>
          <w:bCs/>
          <w:sz w:val="24"/>
          <w:lang w:val="ru-RU"/>
        </w:rPr>
        <w:t>шествие «Бессмертный полк», участие в митинге, концертная программа для жителей деревни.</w:t>
      </w:r>
    </w:p>
    <w:p w:rsidR="004B2A40" w:rsidRPr="004B2A40" w:rsidRDefault="004B2A40" w:rsidP="00817763">
      <w:pPr>
        <w:numPr>
          <w:ilvl w:val="0"/>
          <w:numId w:val="2"/>
        </w:numPr>
        <w:ind w:left="0" w:firstLine="680"/>
        <w:rPr>
          <w:bCs/>
          <w:sz w:val="24"/>
          <w:lang w:val="ru-RU"/>
        </w:rPr>
      </w:pPr>
      <w:r w:rsidRPr="004B2A40">
        <w:rPr>
          <w:b/>
          <w:bCs/>
          <w:sz w:val="24"/>
          <w:lang w:val="ru-RU"/>
        </w:rPr>
        <w:t>Дарование года</w:t>
      </w:r>
      <w:r w:rsidRPr="004B2A40">
        <w:rPr>
          <w:bCs/>
          <w:sz w:val="24"/>
          <w:lang w:val="ru-RU"/>
        </w:rPr>
        <w:t xml:space="preserve"> - церемония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</w:t>
      </w:r>
    </w:p>
    <w:p w:rsidR="004B2A40" w:rsidRPr="004B2A40" w:rsidRDefault="004B2A40" w:rsidP="00817763">
      <w:pPr>
        <w:ind w:firstLine="680"/>
        <w:rPr>
          <w:bCs/>
          <w:sz w:val="24"/>
          <w:lang w:val="ru-RU"/>
        </w:rPr>
      </w:pPr>
    </w:p>
    <w:p w:rsidR="004B2A40" w:rsidRPr="004B2A40" w:rsidRDefault="004B2A40" w:rsidP="00817763">
      <w:pPr>
        <w:ind w:firstLine="680"/>
        <w:rPr>
          <w:b/>
          <w:bCs/>
          <w:iCs/>
          <w:sz w:val="24"/>
          <w:lang w:val="ru-RU"/>
        </w:rPr>
      </w:pPr>
      <w:r w:rsidRPr="004B2A40">
        <w:rPr>
          <w:b/>
          <w:bCs/>
          <w:i/>
          <w:iCs/>
          <w:sz w:val="24"/>
          <w:lang w:val="ru-RU"/>
        </w:rPr>
        <w:t>На уровне классов:</w:t>
      </w:r>
      <w:r w:rsidRPr="004B2A40">
        <w:rPr>
          <w:b/>
          <w:bCs/>
          <w:iCs/>
          <w:sz w:val="24"/>
          <w:lang w:val="ru-RU"/>
        </w:rPr>
        <w:t xml:space="preserve"> </w:t>
      </w:r>
    </w:p>
    <w:p w:rsidR="004B2A40" w:rsidRPr="004B2A40" w:rsidRDefault="004B2A40" w:rsidP="00817763">
      <w:pPr>
        <w:numPr>
          <w:ilvl w:val="0"/>
          <w:numId w:val="3"/>
        </w:numPr>
        <w:ind w:left="0" w:firstLine="680"/>
        <w:rPr>
          <w:sz w:val="24"/>
          <w:lang w:val="ru-RU"/>
        </w:rPr>
      </w:pPr>
      <w:r w:rsidRPr="004B2A40">
        <w:rPr>
          <w:bCs/>
          <w:sz w:val="24"/>
          <w:lang w:val="ru-RU"/>
        </w:rPr>
        <w:t>выбор и делегирование представителей классов в общешкольные советы</w:t>
      </w:r>
      <w:r w:rsidRPr="004B2A40">
        <w:rPr>
          <w:sz w:val="24"/>
          <w:lang w:val="ru-RU"/>
        </w:rPr>
        <w:t xml:space="preserve"> дел, ответственных за подготовку общешкольных ключевых дел;  </w:t>
      </w:r>
    </w:p>
    <w:p w:rsidR="004B2A40" w:rsidRPr="004B2A40" w:rsidRDefault="004B2A40" w:rsidP="00817763">
      <w:pPr>
        <w:numPr>
          <w:ilvl w:val="0"/>
          <w:numId w:val="3"/>
        </w:numPr>
        <w:ind w:left="0" w:firstLine="680"/>
        <w:rPr>
          <w:sz w:val="24"/>
          <w:lang w:val="ru-RU"/>
        </w:rPr>
      </w:pPr>
      <w:r w:rsidRPr="004B2A40">
        <w:rPr>
          <w:sz w:val="24"/>
          <w:lang w:val="ru-RU"/>
        </w:rPr>
        <w:t xml:space="preserve">участие школьных классов в реализации общешкольных ключевых дел; </w:t>
      </w:r>
    </w:p>
    <w:p w:rsidR="004B2A40" w:rsidRPr="004B2A40" w:rsidRDefault="004B2A40" w:rsidP="00817763">
      <w:pPr>
        <w:numPr>
          <w:ilvl w:val="0"/>
          <w:numId w:val="3"/>
        </w:numPr>
        <w:ind w:left="0" w:firstLine="680"/>
        <w:rPr>
          <w:sz w:val="24"/>
          <w:lang w:val="ru-RU"/>
        </w:rPr>
      </w:pPr>
      <w:r w:rsidRPr="004B2A40">
        <w:rPr>
          <w:sz w:val="24"/>
          <w:lang w:val="ru-RU"/>
        </w:rPr>
        <w:t>проведение в рамках класса итогового анализа детьми общешкольных ключевых дел, участие представителей классов в итог</w:t>
      </w:r>
      <w:r w:rsidR="009748AC">
        <w:rPr>
          <w:sz w:val="24"/>
          <w:lang w:val="ru-RU"/>
        </w:rPr>
        <w:t>овом анализе проведенных дел</w:t>
      </w:r>
      <w:r w:rsidRPr="004B2A40">
        <w:rPr>
          <w:sz w:val="24"/>
          <w:lang w:val="ru-RU"/>
        </w:rPr>
        <w:t>.</w:t>
      </w:r>
    </w:p>
    <w:p w:rsidR="004B2A40" w:rsidRPr="004B2A40" w:rsidRDefault="004B2A40" w:rsidP="00817763">
      <w:pPr>
        <w:numPr>
          <w:ilvl w:val="0"/>
          <w:numId w:val="3"/>
        </w:numPr>
        <w:ind w:left="0" w:firstLine="680"/>
        <w:rPr>
          <w:sz w:val="24"/>
          <w:u w:val="single"/>
          <w:lang w:val="ru-RU"/>
        </w:rPr>
      </w:pPr>
      <w:r w:rsidRPr="004B2A40">
        <w:rPr>
          <w:sz w:val="24"/>
          <w:u w:val="single"/>
          <w:lang w:val="ru-RU"/>
        </w:rPr>
        <w:t xml:space="preserve">Традиционные классные мероприятия: </w:t>
      </w:r>
    </w:p>
    <w:p w:rsidR="004B2A40" w:rsidRPr="004B2A40" w:rsidRDefault="004B2A40" w:rsidP="00817763">
      <w:pPr>
        <w:ind w:firstLine="680"/>
        <w:rPr>
          <w:sz w:val="24"/>
          <w:lang w:val="ru-RU"/>
        </w:rPr>
      </w:pPr>
      <w:r w:rsidRPr="004B2A40">
        <w:rPr>
          <w:sz w:val="24"/>
          <w:lang w:val="ru-RU"/>
        </w:rPr>
        <w:t xml:space="preserve">- Урок Знаний </w:t>
      </w:r>
    </w:p>
    <w:p w:rsidR="004B2A40" w:rsidRPr="004B2A40" w:rsidRDefault="004B2A40" w:rsidP="00817763">
      <w:pPr>
        <w:ind w:firstLine="680"/>
        <w:rPr>
          <w:sz w:val="24"/>
          <w:lang w:val="ru-RU"/>
        </w:rPr>
      </w:pPr>
      <w:r w:rsidRPr="004B2A40">
        <w:rPr>
          <w:sz w:val="24"/>
          <w:lang w:val="ru-RU"/>
        </w:rPr>
        <w:t xml:space="preserve">- Выборы органа самоуправления класса </w:t>
      </w:r>
    </w:p>
    <w:p w:rsidR="004B2A40" w:rsidRPr="004B2A40" w:rsidRDefault="004B2A40" w:rsidP="00817763">
      <w:pPr>
        <w:ind w:firstLine="680"/>
        <w:rPr>
          <w:sz w:val="24"/>
          <w:lang w:val="ru-RU"/>
        </w:rPr>
      </w:pPr>
      <w:r w:rsidRPr="004B2A40">
        <w:rPr>
          <w:sz w:val="24"/>
          <w:lang w:val="ru-RU"/>
        </w:rPr>
        <w:t>- День именинников</w:t>
      </w:r>
    </w:p>
    <w:p w:rsidR="004B2A40" w:rsidRPr="004B2A40" w:rsidRDefault="004B2A40" w:rsidP="00817763">
      <w:pPr>
        <w:ind w:firstLine="680"/>
        <w:rPr>
          <w:sz w:val="24"/>
          <w:lang w:val="ru-RU"/>
        </w:rPr>
      </w:pPr>
      <w:r w:rsidRPr="004B2A40">
        <w:rPr>
          <w:sz w:val="24"/>
          <w:lang w:val="ru-RU"/>
        </w:rPr>
        <w:t>- День матери и День пожилого человека</w:t>
      </w:r>
    </w:p>
    <w:p w:rsidR="004B2A40" w:rsidRPr="004B2A40" w:rsidRDefault="004B2A40" w:rsidP="00817763">
      <w:pPr>
        <w:ind w:firstLine="680"/>
        <w:rPr>
          <w:sz w:val="24"/>
          <w:lang w:val="ru-RU"/>
        </w:rPr>
      </w:pPr>
      <w:r w:rsidRPr="004B2A40">
        <w:rPr>
          <w:sz w:val="24"/>
          <w:lang w:val="ru-RU"/>
        </w:rPr>
        <w:t>- День защитника Отечества и Международный женский день</w:t>
      </w:r>
    </w:p>
    <w:p w:rsidR="004B2A40" w:rsidRPr="004B2A40" w:rsidRDefault="004B2A40" w:rsidP="00817763">
      <w:pPr>
        <w:ind w:firstLine="680"/>
        <w:rPr>
          <w:sz w:val="24"/>
          <w:lang w:val="ru-RU"/>
        </w:rPr>
      </w:pPr>
      <w:r w:rsidRPr="004B2A40">
        <w:rPr>
          <w:sz w:val="24"/>
          <w:lang w:val="ru-RU"/>
        </w:rPr>
        <w:t xml:space="preserve">- Новогодние мероприятия </w:t>
      </w:r>
    </w:p>
    <w:p w:rsidR="004B2A40" w:rsidRPr="004B2A40" w:rsidRDefault="004B2A40" w:rsidP="00817763">
      <w:pPr>
        <w:ind w:firstLine="680"/>
        <w:rPr>
          <w:sz w:val="24"/>
          <w:lang w:val="ru-RU"/>
        </w:rPr>
      </w:pPr>
      <w:r w:rsidRPr="004B2A40">
        <w:rPr>
          <w:sz w:val="24"/>
          <w:lang w:val="ru-RU"/>
        </w:rPr>
        <w:t>- День окончания учебного года</w:t>
      </w:r>
    </w:p>
    <w:p w:rsidR="004B2A40" w:rsidRPr="004B2A40" w:rsidRDefault="004B2A40" w:rsidP="00817763">
      <w:pPr>
        <w:ind w:firstLine="680"/>
        <w:rPr>
          <w:sz w:val="24"/>
          <w:lang w:val="ru-RU"/>
        </w:rPr>
      </w:pPr>
    </w:p>
    <w:p w:rsidR="004B2A40" w:rsidRPr="004B2A40" w:rsidRDefault="004B2A40" w:rsidP="00817763">
      <w:pPr>
        <w:ind w:firstLine="680"/>
        <w:rPr>
          <w:b/>
          <w:bCs/>
          <w:iCs/>
          <w:sz w:val="24"/>
          <w:lang w:val="ru-RU"/>
        </w:rPr>
      </w:pPr>
      <w:r w:rsidRPr="004B2A40">
        <w:rPr>
          <w:b/>
          <w:bCs/>
          <w:i/>
          <w:iCs/>
          <w:sz w:val="24"/>
          <w:lang w:val="ru-RU"/>
        </w:rPr>
        <w:t>На индивидуальном уровне:</w:t>
      </w:r>
      <w:r w:rsidRPr="004B2A40">
        <w:rPr>
          <w:b/>
          <w:bCs/>
          <w:iCs/>
          <w:sz w:val="24"/>
          <w:lang w:val="ru-RU"/>
        </w:rPr>
        <w:t xml:space="preserve"> </w:t>
      </w:r>
    </w:p>
    <w:p w:rsidR="004B2A40" w:rsidRPr="004B2A40" w:rsidRDefault="004B2A40" w:rsidP="00817763">
      <w:pPr>
        <w:numPr>
          <w:ilvl w:val="0"/>
          <w:numId w:val="3"/>
        </w:numPr>
        <w:ind w:left="0" w:firstLine="680"/>
        <w:rPr>
          <w:sz w:val="24"/>
          <w:lang w:val="ru-RU"/>
        </w:rPr>
      </w:pPr>
      <w:r w:rsidRPr="004B2A40">
        <w:rPr>
          <w:iCs/>
          <w:sz w:val="24"/>
          <w:lang w:val="ru-RU"/>
        </w:rPr>
        <w:t>вовлечение по возможности</w:t>
      </w:r>
      <w:r w:rsidRPr="004B2A40">
        <w:rPr>
          <w:i/>
          <w:sz w:val="24"/>
          <w:lang w:val="ru-RU"/>
        </w:rPr>
        <w:t xml:space="preserve"> </w:t>
      </w:r>
      <w:r w:rsidRPr="004B2A40">
        <w:rPr>
          <w:sz w:val="24"/>
          <w:lang w:val="ru-RU"/>
        </w:rPr>
        <w:t>каждого ребенка в ключевые дела школе и класса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4B2A40" w:rsidRPr="004B2A40" w:rsidRDefault="004B2A40" w:rsidP="00817763">
      <w:pPr>
        <w:numPr>
          <w:ilvl w:val="0"/>
          <w:numId w:val="3"/>
        </w:numPr>
        <w:ind w:left="0" w:firstLine="680"/>
        <w:rPr>
          <w:iCs/>
          <w:sz w:val="24"/>
          <w:lang w:val="ru-RU"/>
        </w:rPr>
      </w:pPr>
      <w:r w:rsidRPr="004B2A40">
        <w:rPr>
          <w:sz w:val="24"/>
          <w:lang w:val="ru-RU"/>
        </w:rPr>
        <w:t>индивидуальная помощь  обучающегося (</w:t>
      </w:r>
      <w:r w:rsidRPr="004B2A40">
        <w:rPr>
          <w:iCs/>
          <w:sz w:val="24"/>
          <w:lang w:val="ru-RU"/>
        </w:rPr>
        <w:t xml:space="preserve">при необходимости) в освоении навыков </w:t>
      </w:r>
      <w:r w:rsidRPr="004B2A40">
        <w:rPr>
          <w:sz w:val="24"/>
          <w:lang w:val="ru-RU"/>
        </w:rPr>
        <w:t>подготовки, проведения и анализа ключевых дел;</w:t>
      </w:r>
    </w:p>
    <w:p w:rsidR="004B2A40" w:rsidRPr="004B2A40" w:rsidRDefault="004B2A40" w:rsidP="00817763">
      <w:pPr>
        <w:numPr>
          <w:ilvl w:val="0"/>
          <w:numId w:val="3"/>
        </w:numPr>
        <w:ind w:left="0" w:firstLine="680"/>
        <w:rPr>
          <w:b/>
          <w:bCs/>
          <w:iCs/>
          <w:sz w:val="24"/>
          <w:lang w:val="ru-RU"/>
        </w:rPr>
      </w:pPr>
      <w:r w:rsidRPr="004B2A40">
        <w:rPr>
          <w:sz w:val="24"/>
          <w:lang w:val="ru-RU"/>
        </w:rPr>
        <w:t>наблюдение за поведением  обучающегося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4B2A40" w:rsidRDefault="004B2A40" w:rsidP="00817763">
      <w:pPr>
        <w:ind w:firstLine="680"/>
        <w:rPr>
          <w:sz w:val="24"/>
          <w:lang w:val="ru-RU"/>
        </w:rPr>
      </w:pPr>
      <w:r w:rsidRPr="004B2A40">
        <w:rPr>
          <w:sz w:val="24"/>
          <w:lang w:val="ru-RU"/>
        </w:rPr>
        <w:t>при необходимости коррекция поведения  обучающегося через частные беседы с ним, через включение его в совместную работу с другими обучающимися, которые могли бы стать для него хорошим примером, через предложение взять в следующем ключевом деле на себя роль ответственного за тот или иной фрагмент общей работы.</w:t>
      </w:r>
    </w:p>
    <w:p w:rsidR="004B2A40" w:rsidRPr="004B2A40" w:rsidRDefault="004B2A40" w:rsidP="004B2A40">
      <w:pPr>
        <w:ind w:firstLine="709"/>
        <w:rPr>
          <w:sz w:val="24"/>
          <w:lang w:val="ru-RU"/>
        </w:rPr>
      </w:pPr>
    </w:p>
    <w:p w:rsidR="0061089C" w:rsidRPr="005A48DF" w:rsidRDefault="0061089C" w:rsidP="005A48DF">
      <w:pPr>
        <w:ind w:firstLine="680"/>
        <w:jc w:val="center"/>
        <w:rPr>
          <w:b/>
          <w:iCs/>
          <w:w w:val="0"/>
          <w:sz w:val="28"/>
          <w:szCs w:val="28"/>
          <w:lang w:val="ru-RU"/>
        </w:rPr>
      </w:pPr>
      <w:r w:rsidRPr="005A48DF">
        <w:rPr>
          <w:b/>
          <w:iCs/>
          <w:w w:val="0"/>
          <w:sz w:val="28"/>
          <w:szCs w:val="28"/>
          <w:lang w:val="ru-RU"/>
        </w:rPr>
        <w:t>3.2. Модуль «Классное руководство»</w:t>
      </w:r>
    </w:p>
    <w:p w:rsidR="0061089C" w:rsidRPr="007148F6" w:rsidRDefault="0061089C">
      <w:pPr>
        <w:pStyle w:val="af0"/>
        <w:spacing w:before="0" w:after="0"/>
        <w:ind w:left="0" w:right="-1" w:firstLine="567"/>
        <w:rPr>
          <w:rFonts w:ascii="Times New Roman" w:hAnsi="Times New Roman"/>
          <w:i/>
          <w:sz w:val="24"/>
          <w:szCs w:val="24"/>
          <w:lang w:val="ru-RU"/>
        </w:rPr>
      </w:pPr>
      <w:r w:rsidRPr="007148F6">
        <w:rPr>
          <w:rFonts w:ascii="Times New Roman" w:hAnsi="Times New Roman"/>
          <w:sz w:val="24"/>
          <w:szCs w:val="24"/>
          <w:lang w:val="ru-RU"/>
        </w:rPr>
        <w:t>Осуществляя работу с классом,  классный руководитель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 В реализации видов и форм деятельности  классный руководитель ориентируется на целевые приоритеты, связанные с возрастными особенностями их воспитанников.</w:t>
      </w:r>
    </w:p>
    <w:p w:rsidR="0061089C" w:rsidRPr="007148F6" w:rsidRDefault="0061089C">
      <w:pPr>
        <w:pStyle w:val="af0"/>
        <w:spacing w:before="0" w:after="0"/>
        <w:ind w:left="0" w:right="-1" w:firstLine="567"/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</w:pPr>
      <w:r w:rsidRPr="007148F6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Работа с классным коллективом: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61089C" w:rsidRPr="004B2A40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4B2A40">
        <w:rPr>
          <w:rFonts w:ascii="Times New Roman"/>
          <w:sz w:val="24"/>
          <w:szCs w:val="24"/>
          <w:lang w:val="ru-RU"/>
        </w:rPr>
        <w:t>педагогическое сопровождение ученического самоуправления класса, детской социальной активности, в том числе и РДШ;</w:t>
      </w:r>
    </w:p>
    <w:p w:rsidR="0061089C" w:rsidRPr="004B2A40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4B2A40">
        <w:rPr>
          <w:rFonts w:ascii="Times New Roman"/>
          <w:sz w:val="24"/>
          <w:szCs w:val="24"/>
          <w:lang w:val="ru-RU"/>
        </w:rPr>
        <w:t xml:space="preserve"> поддержка детских инициатив и их педагогическое сопровождение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firstLine="567"/>
        <w:rPr>
          <w:rFonts w:ascii="Arial" w:hAnsi="Arial" w:cs="Arial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проведение классных часов, часов общения с обучающимися,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</w:t>
      </w:r>
      <w:r w:rsidRPr="007148F6">
        <w:rPr>
          <w:rFonts w:ascii="Arial" w:hAnsi="Arial" w:cs="Arial"/>
          <w:sz w:val="24"/>
          <w:szCs w:val="24"/>
          <w:lang w:val="ru-RU"/>
        </w:rPr>
        <w:t xml:space="preserve"> </w:t>
      </w:r>
      <w:r w:rsidRPr="007148F6">
        <w:rPr>
          <w:rFonts w:ascii="Times New Roman"/>
          <w:sz w:val="24"/>
          <w:szCs w:val="24"/>
          <w:lang w:val="ru-RU"/>
        </w:rPr>
        <w:t>(тематика проведение определена в циклограмме часов общения для каждой параллели классов)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Arial" w:eastAsia="Tahoma" w:hAnsi="Arial" w:cs="Arial"/>
          <w:sz w:val="24"/>
          <w:szCs w:val="24"/>
          <w:lang w:val="ru-RU"/>
        </w:rPr>
      </w:pPr>
      <w:r w:rsidRPr="007148F6">
        <w:rPr>
          <w:rStyle w:val="CharAttribute504"/>
          <w:rFonts w:eastAsia="№Е"/>
          <w:sz w:val="24"/>
          <w:szCs w:val="24"/>
          <w:lang w:val="ru-RU"/>
        </w:rPr>
        <w:t xml:space="preserve">формирование коллектива класса через: </w:t>
      </w:r>
      <w:r w:rsidRPr="007148F6">
        <w:rPr>
          <w:rFonts w:ascii="Times New Roman" w:eastAsia="Tahoma"/>
          <w:sz w:val="24"/>
          <w:szCs w:val="24"/>
          <w:lang w:val="ru-RU"/>
        </w:rPr>
        <w:t>и</w:t>
      </w:r>
      <w:r w:rsidRPr="007148F6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 xml:space="preserve">гры и тренинги на сплочение и командообразование; походы и экскурсии, организуемые классными руководителями и родителями; празднования в классе дней рождения детей, </w:t>
      </w:r>
      <w:r w:rsidRPr="007148F6">
        <w:rPr>
          <w:rFonts w:ascii="Times New Roman" w:eastAsia="Tahoma"/>
          <w:sz w:val="24"/>
          <w:szCs w:val="24"/>
          <w:lang w:val="ru-RU"/>
        </w:rPr>
        <w:t>включающие в себя подготовленные ученическими микрогруппами поздравления, сюрпризы, творческие подарки и розыгрыши; регулярные внутриклассные мероприятия, дающие каждому школьнику возможность рефлексии собственного участия в жизни класса</w:t>
      </w:r>
      <w:r w:rsidRPr="007148F6">
        <w:rPr>
          <w:rFonts w:ascii="Arial" w:eastAsia="Tahoma" w:hAnsi="Arial" w:cs="Arial"/>
          <w:sz w:val="24"/>
          <w:szCs w:val="24"/>
          <w:lang w:val="ru-RU"/>
        </w:rPr>
        <w:t xml:space="preserve">. 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Arial" w:eastAsia="Tahoma" w:hAnsi="Arial" w:cs="Arial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учреждении, в рамках уклада жизни </w:t>
      </w:r>
      <w:r w:rsidR="00CD6127">
        <w:rPr>
          <w:rFonts w:ascii="Times New Roman"/>
          <w:sz w:val="24"/>
          <w:szCs w:val="24"/>
          <w:lang w:val="ru-RU"/>
        </w:rPr>
        <w:t>школы</w:t>
      </w:r>
      <w:r w:rsidRPr="007148F6">
        <w:rPr>
          <w:rFonts w:ascii="Times New Roman"/>
          <w:sz w:val="24"/>
          <w:szCs w:val="24"/>
          <w:lang w:val="ru-RU"/>
        </w:rPr>
        <w:t xml:space="preserve">, </w:t>
      </w:r>
    </w:p>
    <w:p w:rsidR="0061089C" w:rsidRPr="005A48DF" w:rsidRDefault="0061089C">
      <w:pPr>
        <w:pStyle w:val="af0"/>
        <w:spacing w:before="0" w:after="0"/>
        <w:ind w:left="0" w:right="-1" w:firstLine="567"/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</w:pPr>
      <w:r w:rsidRPr="005A48DF">
        <w:rPr>
          <w:rStyle w:val="CharAttribute502"/>
          <w:rFonts w:eastAsia="№Е" w:hAnsi="Times New Roman"/>
          <w:b/>
          <w:bCs/>
          <w:iCs/>
          <w:sz w:val="24"/>
          <w:szCs w:val="24"/>
        </w:rPr>
        <w:t>Индивидуаль</w:t>
      </w:r>
      <w:r w:rsidRPr="005A48DF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ная</w:t>
      </w:r>
      <w:r w:rsidRPr="005A48DF">
        <w:rPr>
          <w:rStyle w:val="CharAttribute502"/>
          <w:rFonts w:eastAsia="№Е" w:hAnsi="Times New Roman"/>
          <w:b/>
          <w:bCs/>
          <w:iCs/>
          <w:sz w:val="24"/>
          <w:szCs w:val="24"/>
        </w:rPr>
        <w:t xml:space="preserve"> работ</w:t>
      </w:r>
      <w:r w:rsidRPr="005A48DF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а</w:t>
      </w:r>
      <w:r w:rsidRPr="005A48DF">
        <w:rPr>
          <w:rStyle w:val="CharAttribute502"/>
          <w:rFonts w:eastAsia="№Е" w:hAnsi="Times New Roman"/>
          <w:b/>
          <w:bCs/>
          <w:iCs/>
          <w:sz w:val="24"/>
          <w:szCs w:val="24"/>
        </w:rPr>
        <w:t xml:space="preserve"> с учащимися</w:t>
      </w:r>
      <w:r w:rsidRPr="005A48DF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:</w:t>
      </w:r>
    </w:p>
    <w:p w:rsidR="0061089C" w:rsidRPr="007148F6" w:rsidRDefault="0061089C">
      <w:pPr>
        <w:pStyle w:val="af7"/>
        <w:numPr>
          <w:ilvl w:val="0"/>
          <w:numId w:val="4"/>
        </w:numPr>
        <w:tabs>
          <w:tab w:val="left" w:pos="851"/>
        </w:tabs>
        <w:ind w:left="0" w:firstLine="567"/>
        <w:contextualSpacing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родителями(законными представителями) школьников, с преподающими в его классе учителями, а также (при необходимости) – со школьным психологом. </w:t>
      </w:r>
    </w:p>
    <w:p w:rsidR="0061089C" w:rsidRPr="007148F6" w:rsidRDefault="0061089C" w:rsidP="005A48DF">
      <w:pPr>
        <w:pStyle w:val="af7"/>
        <w:numPr>
          <w:ilvl w:val="0"/>
          <w:numId w:val="4"/>
        </w:numPr>
        <w:tabs>
          <w:tab w:val="left" w:pos="851"/>
        </w:tabs>
        <w:ind w:left="0" w:firstLine="567"/>
        <w:contextualSpacing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 xml:space="preserve">Поддержка обучающегося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5A48DF" w:rsidRDefault="0061089C" w:rsidP="005A48DF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firstLine="567"/>
        <w:contextualSpacing/>
        <w:rPr>
          <w:rStyle w:val="CharAttribute501"/>
          <w:rFonts w:ascii="Arial" w:eastAsia="№Е" w:hAnsi="Arial" w:cs="Arial"/>
          <w:i w:val="0"/>
          <w:sz w:val="24"/>
          <w:szCs w:val="24"/>
          <w:u w:val="none"/>
          <w:lang w:val="ru-RU"/>
        </w:rPr>
      </w:pPr>
      <w:r w:rsidRPr="005A48DF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</w:t>
      </w:r>
      <w:r w:rsidRPr="005A48DF">
        <w:rPr>
          <w:rStyle w:val="CharAttribute501"/>
          <w:rFonts w:ascii="Arial" w:eastAsia="№Е" w:hAnsi="Arial" w:cs="Arial"/>
          <w:i w:val="0"/>
          <w:sz w:val="24"/>
          <w:szCs w:val="24"/>
          <w:u w:val="none"/>
          <w:lang w:val="ru-RU"/>
        </w:rPr>
        <w:t xml:space="preserve">. </w:t>
      </w:r>
    </w:p>
    <w:p w:rsidR="0061089C" w:rsidRPr="005A48DF" w:rsidRDefault="0061089C" w:rsidP="005A48DF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firstLine="567"/>
        <w:contextualSpacing/>
        <w:rPr>
          <w:rFonts w:ascii="Times New Roman"/>
          <w:sz w:val="24"/>
          <w:szCs w:val="24"/>
          <w:lang w:val="ru-RU"/>
        </w:rPr>
      </w:pPr>
      <w:r w:rsidRPr="005A48DF">
        <w:rPr>
          <w:rFonts w:ascii="Times New Roman"/>
          <w:sz w:val="24"/>
          <w:szCs w:val="24"/>
          <w:lang w:val="ru-RU"/>
        </w:rPr>
        <w:t xml:space="preserve">мотивация ребенка на участие в жизни класса, </w:t>
      </w:r>
      <w:r w:rsidR="00CD6127" w:rsidRPr="005A48DF">
        <w:rPr>
          <w:rFonts w:ascii="Times New Roman"/>
          <w:sz w:val="24"/>
          <w:szCs w:val="24"/>
          <w:lang w:val="ru-RU"/>
        </w:rPr>
        <w:t>школы</w:t>
      </w:r>
      <w:r w:rsidRPr="005A48DF">
        <w:rPr>
          <w:rFonts w:ascii="Times New Roman"/>
          <w:sz w:val="24"/>
          <w:szCs w:val="24"/>
          <w:lang w:val="ru-RU"/>
        </w:rPr>
        <w:t xml:space="preserve">, на участие в общественном детском/молодежном движении и самоуправлении; </w:t>
      </w:r>
    </w:p>
    <w:p w:rsidR="0061089C" w:rsidRPr="005A48DF" w:rsidRDefault="0061089C" w:rsidP="005A48DF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firstLine="567"/>
        <w:contextualSpacing/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</w:pPr>
      <w:r w:rsidRPr="005A48DF">
        <w:rPr>
          <w:rFonts w:ascii="Times New Roman"/>
          <w:sz w:val="24"/>
          <w:szCs w:val="24"/>
          <w:lang w:val="ru-RU"/>
        </w:rPr>
        <w:t xml:space="preserve"> мотивация обучающихся совместно с учителями-предметниками на участие в конкурсном и олимпиадном движении;</w:t>
      </w:r>
    </w:p>
    <w:p w:rsidR="0061089C" w:rsidRPr="007148F6" w:rsidRDefault="0061089C" w:rsidP="005A48DF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firstLine="567"/>
        <w:contextualSpacing/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61089C" w:rsidRPr="005A48DF" w:rsidRDefault="0061089C">
      <w:pPr>
        <w:pStyle w:val="af7"/>
        <w:tabs>
          <w:tab w:val="left" w:pos="851"/>
          <w:tab w:val="left" w:pos="1310"/>
        </w:tabs>
        <w:ind w:left="567" w:right="175"/>
        <w:rPr>
          <w:rStyle w:val="CharAttribute501"/>
          <w:rFonts w:eastAsia="№Е"/>
          <w:b/>
          <w:bCs/>
          <w:i w:val="0"/>
          <w:iCs/>
          <w:sz w:val="24"/>
          <w:szCs w:val="24"/>
          <w:u w:val="none"/>
          <w:lang w:val="ru-RU"/>
        </w:rPr>
      </w:pPr>
      <w:r w:rsidRPr="005A48DF">
        <w:rPr>
          <w:rFonts w:ascii="Times New Roman"/>
          <w:b/>
          <w:bCs/>
          <w:i/>
          <w:iCs/>
          <w:sz w:val="24"/>
          <w:szCs w:val="24"/>
          <w:lang w:val="ru-RU"/>
        </w:rPr>
        <w:t>Работа с учителями, преподающими в классе: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деятельности;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привлечение учителей к участию в родительских собраниях класса (или индивидуальной встрече с родителями)  для объединения усилий в деле обучения и воспитания детей.</w:t>
      </w:r>
    </w:p>
    <w:p w:rsidR="0061089C" w:rsidRPr="005A48DF" w:rsidRDefault="0061089C">
      <w:pPr>
        <w:pStyle w:val="af7"/>
        <w:tabs>
          <w:tab w:val="left" w:pos="851"/>
          <w:tab w:val="left" w:pos="1310"/>
        </w:tabs>
        <w:ind w:left="567" w:right="175"/>
        <w:rPr>
          <w:rFonts w:ascii="Times New Roman"/>
          <w:b/>
          <w:bCs/>
          <w:i/>
          <w:iCs/>
          <w:sz w:val="24"/>
          <w:szCs w:val="24"/>
          <w:lang w:val="ru-RU"/>
        </w:rPr>
      </w:pPr>
      <w:r w:rsidRPr="005A48DF">
        <w:rPr>
          <w:rFonts w:ascii="Times New Roman"/>
          <w:b/>
          <w:bCs/>
          <w:i/>
          <w:iCs/>
          <w:sz w:val="24"/>
          <w:szCs w:val="24"/>
          <w:lang w:val="ru-RU"/>
        </w:rPr>
        <w:t>Работа с родителями учащихся или их законными представителями: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регулярное информирование родителей о школьных успехах и проблемах их детей, о жизни класса в целом;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 xml:space="preserve">содействие родителям (законным представителям) школьников в регулировании отношений между ними, администрацией школы и учителями-предметниками; 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привлечение членов семей школьников к организации и проведению дел класса;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61089C" w:rsidRPr="007148F6" w:rsidRDefault="0061089C">
      <w:pPr>
        <w:pStyle w:val="af7"/>
        <w:tabs>
          <w:tab w:val="left" w:pos="851"/>
          <w:tab w:val="left" w:pos="1310"/>
        </w:tabs>
        <w:ind w:left="567" w:right="175"/>
        <w:rPr>
          <w:rFonts w:ascii="Arial" w:hAnsi="Arial" w:cs="Arial"/>
          <w:sz w:val="24"/>
          <w:szCs w:val="24"/>
          <w:lang w:val="ru-RU"/>
        </w:rPr>
      </w:pPr>
    </w:p>
    <w:p w:rsidR="0061089C" w:rsidRPr="005A48DF" w:rsidRDefault="0061089C">
      <w:pPr>
        <w:jc w:val="center"/>
        <w:rPr>
          <w:b/>
          <w:w w:val="0"/>
          <w:sz w:val="28"/>
          <w:szCs w:val="28"/>
          <w:lang w:val="ru-RU"/>
        </w:rPr>
      </w:pPr>
      <w:r w:rsidRPr="005A48DF">
        <w:rPr>
          <w:b/>
          <w:w w:val="0"/>
          <w:sz w:val="28"/>
          <w:szCs w:val="28"/>
          <w:lang w:val="ru-RU"/>
        </w:rPr>
        <w:t xml:space="preserve">Модуль 3.3. </w:t>
      </w:r>
      <w:bookmarkStart w:id="0" w:name="_Hlk30338243"/>
      <w:r w:rsidRPr="005A48DF">
        <w:rPr>
          <w:b/>
          <w:w w:val="0"/>
          <w:sz w:val="28"/>
          <w:szCs w:val="28"/>
          <w:lang w:val="ru-RU"/>
        </w:rPr>
        <w:t>«Курсы внеурочной деятельности»</w:t>
      </w:r>
      <w:bookmarkEnd w:id="0"/>
    </w:p>
    <w:p w:rsidR="0061089C" w:rsidRPr="007148F6" w:rsidRDefault="0061089C" w:rsidP="002C7ADC">
      <w:pPr>
        <w:ind w:right="113" w:firstLine="567"/>
        <w:rPr>
          <w:sz w:val="24"/>
          <w:lang w:val="ru-RU"/>
        </w:rPr>
      </w:pPr>
      <w:r w:rsidRPr="007148F6">
        <w:rPr>
          <w:sz w:val="24"/>
          <w:lang w:val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61089C" w:rsidRPr="007148F6" w:rsidRDefault="0061089C" w:rsidP="002C7ADC">
      <w:pPr>
        <w:ind w:right="113" w:firstLine="567"/>
        <w:rPr>
          <w:sz w:val="24"/>
          <w:lang w:val="ru-RU"/>
        </w:rPr>
      </w:pPr>
      <w:r w:rsidRPr="007148F6">
        <w:rPr>
          <w:sz w:val="24"/>
          <w:lang w:val="ru-RU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61089C" w:rsidRPr="007148F6" w:rsidRDefault="0061089C" w:rsidP="002C7ADC">
      <w:pPr>
        <w:ind w:right="113" w:firstLine="567"/>
        <w:rPr>
          <w:rStyle w:val="CharAttribute0"/>
          <w:rFonts w:eastAsia="Batang"/>
          <w:sz w:val="24"/>
          <w:lang w:val="ru-RU"/>
        </w:rPr>
      </w:pPr>
      <w:r w:rsidRPr="007148F6">
        <w:rPr>
          <w:rStyle w:val="CharAttribute0"/>
          <w:rFonts w:eastAsia="Batang"/>
          <w:sz w:val="24"/>
          <w:lang w:val="ru-RU"/>
        </w:rPr>
        <w:t xml:space="preserve">- формирование в </w:t>
      </w:r>
      <w:r w:rsidRPr="007148F6">
        <w:rPr>
          <w:sz w:val="24"/>
          <w:lang w:val="ru-RU"/>
        </w:rPr>
        <w:t>кружках, секциях, клубах, студиях и т.п. детско-взрослых общностей,</w:t>
      </w:r>
      <w:r w:rsidRPr="007148F6">
        <w:rPr>
          <w:rStyle w:val="CharAttribute502"/>
          <w:rFonts w:eastAsia="Batang"/>
          <w:sz w:val="24"/>
          <w:lang w:val="ru-RU"/>
        </w:rPr>
        <w:t xml:space="preserve"> </w:t>
      </w:r>
      <w:r w:rsidRPr="007148F6">
        <w:rPr>
          <w:rStyle w:val="CharAttribute0"/>
          <w:rFonts w:eastAsia="Batang"/>
          <w:sz w:val="24"/>
          <w:lang w:val="ru-RU"/>
        </w:rPr>
        <w:t xml:space="preserve">которые </w:t>
      </w:r>
      <w:r w:rsidRPr="007148F6">
        <w:rPr>
          <w:sz w:val="24"/>
          <w:lang w:val="ru-RU"/>
        </w:rPr>
        <w:t xml:space="preserve">могли бы </w:t>
      </w:r>
      <w:r w:rsidRPr="007148F6">
        <w:rPr>
          <w:rStyle w:val="CharAttribute0"/>
          <w:rFonts w:eastAsia="Batang"/>
          <w:sz w:val="24"/>
          <w:lang w:val="ru-RU"/>
        </w:rPr>
        <w:t>объединять детей и педагогов общими позитивными эмоциями и доверительными отношениями друг к другу;</w:t>
      </w:r>
    </w:p>
    <w:p w:rsidR="0061089C" w:rsidRPr="007148F6" w:rsidRDefault="0061089C" w:rsidP="002C7ADC">
      <w:pPr>
        <w:tabs>
          <w:tab w:val="left" w:pos="851"/>
        </w:tabs>
        <w:ind w:right="113" w:firstLine="567"/>
        <w:rPr>
          <w:sz w:val="24"/>
          <w:lang w:val="ru-RU"/>
        </w:rPr>
      </w:pPr>
      <w:r w:rsidRPr="007148F6">
        <w:rPr>
          <w:sz w:val="24"/>
          <w:lang w:val="ru-RU"/>
        </w:rPr>
        <w:t xml:space="preserve">- </w:t>
      </w:r>
      <w:r w:rsidRPr="007148F6">
        <w:rPr>
          <w:rStyle w:val="CharAttribute0"/>
          <w:rFonts w:eastAsia="Batang"/>
          <w:sz w:val="24"/>
          <w:lang w:val="ru-RU"/>
        </w:rPr>
        <w:t>создание в</w:t>
      </w:r>
      <w:r w:rsidRPr="007148F6">
        <w:rPr>
          <w:sz w:val="24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61089C" w:rsidRPr="007148F6" w:rsidRDefault="0061089C" w:rsidP="002C7ADC">
      <w:pPr>
        <w:tabs>
          <w:tab w:val="left" w:pos="851"/>
        </w:tabs>
        <w:ind w:right="113" w:firstLine="567"/>
        <w:rPr>
          <w:sz w:val="24"/>
          <w:lang w:val="ru-RU"/>
        </w:rPr>
      </w:pPr>
      <w:r w:rsidRPr="007148F6">
        <w:rPr>
          <w:sz w:val="24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61089C" w:rsidRPr="007148F6" w:rsidRDefault="0061089C" w:rsidP="002C7ADC">
      <w:pPr>
        <w:tabs>
          <w:tab w:val="left" w:pos="851"/>
        </w:tabs>
        <w:ind w:right="113" w:firstLine="567"/>
        <w:rPr>
          <w:sz w:val="24"/>
          <w:lang w:val="ru-RU"/>
        </w:rPr>
      </w:pPr>
      <w:r w:rsidRPr="007148F6">
        <w:rPr>
          <w:sz w:val="24"/>
          <w:lang w:val="ru-RU"/>
        </w:rPr>
        <w:t xml:space="preserve">- поощрение педагогами детских инициатив и детского самоуправления. </w:t>
      </w:r>
    </w:p>
    <w:p w:rsidR="00A5737A" w:rsidRPr="008407CB" w:rsidRDefault="00A5737A" w:rsidP="00A5737A">
      <w:pPr>
        <w:pStyle w:val="Default"/>
        <w:ind w:firstLine="709"/>
        <w:contextualSpacing/>
        <w:jc w:val="both"/>
      </w:pPr>
      <w:r w:rsidRPr="008407CB">
        <w:t>В реализации внеурочной деятельности принимают участие классные руководители, педагог - психолог, учителя - пред</w:t>
      </w:r>
      <w:r>
        <w:t>метники, старший вожатый</w:t>
      </w:r>
      <w:r w:rsidRPr="008407CB">
        <w:t xml:space="preserve">. Внеурочная деятельность организуется по пяти направлениям развития личности: </w:t>
      </w:r>
    </w:p>
    <w:p w:rsidR="00A5737A" w:rsidRPr="008407CB" w:rsidRDefault="00A5737A" w:rsidP="00A5737A">
      <w:pPr>
        <w:pStyle w:val="Default"/>
        <w:numPr>
          <w:ilvl w:val="0"/>
          <w:numId w:val="9"/>
        </w:numPr>
        <w:contextualSpacing/>
        <w:jc w:val="both"/>
      </w:pPr>
      <w:r w:rsidRPr="008407CB">
        <w:t xml:space="preserve">спортивно – оздоровительное; </w:t>
      </w:r>
    </w:p>
    <w:p w:rsidR="00A5737A" w:rsidRPr="008407CB" w:rsidRDefault="00A5737A" w:rsidP="00A5737A">
      <w:pPr>
        <w:pStyle w:val="Default"/>
        <w:numPr>
          <w:ilvl w:val="0"/>
          <w:numId w:val="9"/>
        </w:numPr>
        <w:contextualSpacing/>
        <w:jc w:val="both"/>
      </w:pPr>
      <w:r>
        <w:t>духовно – нравственное</w:t>
      </w:r>
      <w:r w:rsidRPr="008407CB">
        <w:t xml:space="preserve">; </w:t>
      </w:r>
    </w:p>
    <w:p w:rsidR="00A5737A" w:rsidRPr="008407CB" w:rsidRDefault="00A5737A" w:rsidP="00A5737A">
      <w:pPr>
        <w:pStyle w:val="Default"/>
        <w:numPr>
          <w:ilvl w:val="0"/>
          <w:numId w:val="9"/>
        </w:numPr>
        <w:contextualSpacing/>
        <w:jc w:val="both"/>
      </w:pPr>
      <w:r w:rsidRPr="008407CB">
        <w:t xml:space="preserve">общеинтеллектуальное; </w:t>
      </w:r>
    </w:p>
    <w:p w:rsidR="00A5737A" w:rsidRPr="008407CB" w:rsidRDefault="00A5737A" w:rsidP="00A5737A">
      <w:pPr>
        <w:pStyle w:val="Default"/>
        <w:numPr>
          <w:ilvl w:val="0"/>
          <w:numId w:val="9"/>
        </w:numPr>
        <w:contextualSpacing/>
        <w:jc w:val="both"/>
      </w:pPr>
      <w:r w:rsidRPr="008407CB">
        <w:t xml:space="preserve">общекультурное; </w:t>
      </w:r>
    </w:p>
    <w:p w:rsidR="00A5737A" w:rsidRPr="008407CB" w:rsidRDefault="00A5737A" w:rsidP="00A5737A">
      <w:pPr>
        <w:pStyle w:val="Default"/>
        <w:numPr>
          <w:ilvl w:val="0"/>
          <w:numId w:val="9"/>
        </w:numPr>
        <w:contextualSpacing/>
        <w:jc w:val="both"/>
      </w:pPr>
      <w:r w:rsidRPr="008407CB">
        <w:t>социальное</w:t>
      </w:r>
      <w:r>
        <w:t xml:space="preserve">. </w:t>
      </w:r>
    </w:p>
    <w:p w:rsidR="00A5737A" w:rsidRPr="008407CB" w:rsidRDefault="00A5737A" w:rsidP="00A5737A">
      <w:pPr>
        <w:pStyle w:val="Default"/>
        <w:ind w:firstLine="709"/>
        <w:contextualSpacing/>
        <w:jc w:val="both"/>
      </w:pPr>
      <w:r w:rsidRPr="008407CB">
        <w:t xml:space="preserve">Содержание данных занятий формируется с учётом пожеланий учащихся и их родителей (законных представителей) и осуществляется посредством различных форм организации, отличных от урочной системы обучения, таких как экскурсии, кружки, секции, круглые столы, конференции, диспуты, олимпиады, конкурсы, соревнования, и т.д. </w:t>
      </w:r>
    </w:p>
    <w:p w:rsidR="0061089C" w:rsidRDefault="0061089C" w:rsidP="00C10870">
      <w:pPr>
        <w:ind w:right="113" w:firstLine="567"/>
        <w:rPr>
          <w:rStyle w:val="CharAttribute511"/>
          <w:rFonts w:eastAsia="№Е"/>
          <w:sz w:val="24"/>
          <w:lang w:val="ru-RU"/>
        </w:rPr>
      </w:pPr>
      <w:r w:rsidRPr="007148F6">
        <w:rPr>
          <w:rStyle w:val="CharAttribute511"/>
          <w:rFonts w:eastAsia="№Е"/>
          <w:sz w:val="24"/>
          <w:lang w:val="ru-RU"/>
        </w:rPr>
        <w:t>Реализация воспитательного потенциала курсов внеурочной деятельности происходит в рамках следующих выбранных школьниками ее видов</w:t>
      </w:r>
      <w:r w:rsidR="00A5737A">
        <w:rPr>
          <w:rStyle w:val="CharAttribute511"/>
          <w:rFonts w:eastAsia="№Е"/>
          <w:sz w:val="24"/>
          <w:lang w:val="ru-RU"/>
        </w:rPr>
        <w:t>.</w:t>
      </w:r>
    </w:p>
    <w:p w:rsidR="00C10870" w:rsidRPr="00C10870" w:rsidRDefault="00C10870" w:rsidP="00C10870">
      <w:pPr>
        <w:ind w:right="113" w:firstLine="567"/>
        <w:rPr>
          <w:rFonts w:eastAsia="№Е"/>
          <w:sz w:val="24"/>
          <w:lang w:val="ru-RU"/>
        </w:rPr>
      </w:pPr>
    </w:p>
    <w:p w:rsidR="00A5737A" w:rsidRPr="007148F6" w:rsidRDefault="00A5737A" w:rsidP="00A5737A">
      <w:pPr>
        <w:tabs>
          <w:tab w:val="left" w:pos="851"/>
        </w:tabs>
        <w:ind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7148F6">
        <w:rPr>
          <w:rStyle w:val="CharAttribute501"/>
          <w:rFonts w:eastAsia="№Е"/>
          <w:b/>
          <w:sz w:val="24"/>
          <w:u w:val="none"/>
          <w:lang w:val="ru-RU"/>
        </w:rPr>
        <w:t xml:space="preserve">Спортивно-оздоровительная деятельность. </w:t>
      </w:r>
      <w:r w:rsidRPr="007148F6">
        <w:rPr>
          <w:sz w:val="24"/>
          <w:lang w:val="ru-RU"/>
        </w:rPr>
        <w:t xml:space="preserve">Курсы внеурочной деятельности, направленные </w:t>
      </w:r>
      <w:r w:rsidRPr="007148F6">
        <w:rPr>
          <w:rStyle w:val="CharAttribute501"/>
          <w:rFonts w:eastAsia="№Е"/>
          <w:i w:val="0"/>
          <w:sz w:val="24"/>
          <w:u w:val="none"/>
          <w:lang w:val="ru-RU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A5737A" w:rsidRPr="007148F6" w:rsidRDefault="00A5737A" w:rsidP="00A5737A">
      <w:pPr>
        <w:tabs>
          <w:tab w:val="left" w:pos="851"/>
        </w:tabs>
        <w:ind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1"/>
        <w:gridCol w:w="2376"/>
      </w:tblGrid>
      <w:tr w:rsidR="00A5737A" w:rsidRPr="007148F6" w:rsidTr="005A7A78">
        <w:tc>
          <w:tcPr>
            <w:tcW w:w="7621" w:type="dxa"/>
          </w:tcPr>
          <w:p w:rsidR="00A5737A" w:rsidRPr="007148F6" w:rsidRDefault="00A5737A" w:rsidP="005A7A78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Наименование курса</w:t>
            </w:r>
          </w:p>
        </w:tc>
        <w:tc>
          <w:tcPr>
            <w:tcW w:w="2376" w:type="dxa"/>
          </w:tcPr>
          <w:p w:rsidR="00A5737A" w:rsidRPr="007148F6" w:rsidRDefault="00A5737A" w:rsidP="005A7A78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 xml:space="preserve"> класс</w:t>
            </w:r>
          </w:p>
        </w:tc>
      </w:tr>
      <w:tr w:rsidR="00A5737A" w:rsidRPr="007148F6" w:rsidTr="005A7A78">
        <w:tc>
          <w:tcPr>
            <w:tcW w:w="9997" w:type="dxa"/>
            <w:gridSpan w:val="2"/>
          </w:tcPr>
          <w:p w:rsidR="00A5737A" w:rsidRPr="007148F6" w:rsidRDefault="00A5737A" w:rsidP="005A7A78">
            <w:pPr>
              <w:tabs>
                <w:tab w:val="left" w:pos="1310"/>
              </w:tabs>
              <w:jc w:val="center"/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  <w:t>на уровне  начального образования</w:t>
            </w:r>
          </w:p>
        </w:tc>
      </w:tr>
      <w:tr w:rsidR="00A5737A" w:rsidRPr="007148F6" w:rsidTr="005A7A78">
        <w:tc>
          <w:tcPr>
            <w:tcW w:w="7621" w:type="dxa"/>
          </w:tcPr>
          <w:p w:rsidR="00A5737A" w:rsidRPr="007148F6" w:rsidRDefault="00A5737A" w:rsidP="005A7A78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 xml:space="preserve">Шахматно-шашечный клуб </w:t>
            </w:r>
          </w:p>
        </w:tc>
        <w:tc>
          <w:tcPr>
            <w:tcW w:w="2376" w:type="dxa"/>
          </w:tcPr>
          <w:p w:rsidR="00A5737A" w:rsidRPr="007148F6" w:rsidRDefault="00A5737A" w:rsidP="005A7A78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1-4</w:t>
            </w:r>
          </w:p>
        </w:tc>
      </w:tr>
      <w:tr w:rsidR="00A5737A" w:rsidRPr="007148F6" w:rsidTr="005A7A78">
        <w:tc>
          <w:tcPr>
            <w:tcW w:w="7621" w:type="dxa"/>
          </w:tcPr>
          <w:p w:rsidR="00A5737A" w:rsidRPr="007148F6" w:rsidRDefault="00A5737A" w:rsidP="005A7A78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Хореографическая студия «Истоки»</w:t>
            </w:r>
          </w:p>
        </w:tc>
        <w:tc>
          <w:tcPr>
            <w:tcW w:w="2376" w:type="dxa"/>
          </w:tcPr>
          <w:p w:rsidR="00A5737A" w:rsidRPr="007148F6" w:rsidRDefault="00A5737A" w:rsidP="005A7A78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1-4</w:t>
            </w:r>
          </w:p>
        </w:tc>
      </w:tr>
      <w:tr w:rsidR="00A5737A" w:rsidRPr="007148F6" w:rsidTr="005A7A78">
        <w:tc>
          <w:tcPr>
            <w:tcW w:w="7621" w:type="dxa"/>
          </w:tcPr>
          <w:p w:rsidR="00A5737A" w:rsidRPr="007148F6" w:rsidRDefault="00A5737A" w:rsidP="005A7A78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A5737A">
              <w:rPr>
                <w:rStyle w:val="CharAttribute511"/>
                <w:rFonts w:eastAsia="№Е"/>
                <w:sz w:val="24"/>
                <w:lang w:val="ru-RU"/>
              </w:rPr>
              <w:t>Путешествие в страну «Здоровейка»</w:t>
            </w:r>
          </w:p>
        </w:tc>
        <w:tc>
          <w:tcPr>
            <w:tcW w:w="2376" w:type="dxa"/>
          </w:tcPr>
          <w:p w:rsidR="00A5737A" w:rsidRPr="007148F6" w:rsidRDefault="00A5737A" w:rsidP="005A7A78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1-4</w:t>
            </w:r>
          </w:p>
        </w:tc>
      </w:tr>
      <w:tr w:rsidR="00A5737A" w:rsidRPr="00C10870" w:rsidTr="005A7A78">
        <w:tc>
          <w:tcPr>
            <w:tcW w:w="9997" w:type="dxa"/>
            <w:gridSpan w:val="2"/>
          </w:tcPr>
          <w:p w:rsidR="00A5737A" w:rsidRPr="007148F6" w:rsidRDefault="00A5737A" w:rsidP="005A7A78">
            <w:pPr>
              <w:tabs>
                <w:tab w:val="left" w:pos="1310"/>
              </w:tabs>
              <w:jc w:val="center"/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  <w:t>на уровне основного общего образования</w:t>
            </w:r>
          </w:p>
        </w:tc>
      </w:tr>
      <w:tr w:rsidR="00A5737A" w:rsidRPr="007148F6" w:rsidTr="005A7A78">
        <w:tc>
          <w:tcPr>
            <w:tcW w:w="7621" w:type="dxa"/>
          </w:tcPr>
          <w:p w:rsidR="00A5737A" w:rsidRPr="007148F6" w:rsidRDefault="00A5737A" w:rsidP="005A7A78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Футбол</w:t>
            </w:r>
          </w:p>
        </w:tc>
        <w:tc>
          <w:tcPr>
            <w:tcW w:w="2376" w:type="dxa"/>
          </w:tcPr>
          <w:p w:rsidR="00A5737A" w:rsidRPr="007148F6" w:rsidRDefault="00A5737A" w:rsidP="005A7A78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5-</w:t>
            </w: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9</w:t>
            </w:r>
          </w:p>
        </w:tc>
      </w:tr>
      <w:tr w:rsidR="00A5737A" w:rsidRPr="007148F6" w:rsidTr="005A7A78">
        <w:tc>
          <w:tcPr>
            <w:tcW w:w="7621" w:type="dxa"/>
          </w:tcPr>
          <w:p w:rsidR="00A5737A" w:rsidRDefault="00A5737A" w:rsidP="005A7A78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Хореографическая студия «Истоки»</w:t>
            </w:r>
          </w:p>
        </w:tc>
        <w:tc>
          <w:tcPr>
            <w:tcW w:w="2376" w:type="dxa"/>
          </w:tcPr>
          <w:p w:rsidR="00A5737A" w:rsidRPr="007148F6" w:rsidRDefault="00A5737A" w:rsidP="005A7A78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5-</w:t>
            </w: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9</w:t>
            </w:r>
          </w:p>
        </w:tc>
      </w:tr>
      <w:tr w:rsidR="00A5737A" w:rsidRPr="007148F6" w:rsidTr="005A7A78">
        <w:tc>
          <w:tcPr>
            <w:tcW w:w="7621" w:type="dxa"/>
          </w:tcPr>
          <w:p w:rsidR="00A5737A" w:rsidRPr="007148F6" w:rsidRDefault="00A5737A" w:rsidP="005A7A78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 xml:space="preserve">Спортивные игры </w:t>
            </w:r>
          </w:p>
        </w:tc>
        <w:tc>
          <w:tcPr>
            <w:tcW w:w="2376" w:type="dxa"/>
          </w:tcPr>
          <w:p w:rsidR="00A5737A" w:rsidRPr="007148F6" w:rsidRDefault="00A5737A" w:rsidP="005A7A78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5-9</w:t>
            </w:r>
          </w:p>
        </w:tc>
      </w:tr>
    </w:tbl>
    <w:p w:rsidR="00A5737A" w:rsidRDefault="00A5737A" w:rsidP="00A5737A">
      <w:pPr>
        <w:tabs>
          <w:tab w:val="left" w:pos="851"/>
        </w:tabs>
        <w:ind w:firstLine="567"/>
        <w:rPr>
          <w:rStyle w:val="CharAttribute501"/>
          <w:rFonts w:eastAsia="№Е"/>
          <w:b/>
          <w:sz w:val="24"/>
          <w:u w:val="none"/>
          <w:lang w:val="ru-RU"/>
        </w:rPr>
      </w:pPr>
    </w:p>
    <w:p w:rsidR="00A5737A" w:rsidRDefault="00A5737A" w:rsidP="00A5737A">
      <w:pPr>
        <w:tabs>
          <w:tab w:val="left" w:pos="851"/>
        </w:tabs>
        <w:ind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  <w:r>
        <w:rPr>
          <w:rFonts w:eastAsia="№Е"/>
          <w:b/>
          <w:i/>
          <w:sz w:val="24"/>
          <w:lang w:val="ru-RU"/>
        </w:rPr>
        <w:t>Д</w:t>
      </w:r>
      <w:r w:rsidRPr="00776837">
        <w:rPr>
          <w:rFonts w:eastAsia="№Е"/>
          <w:b/>
          <w:i/>
          <w:sz w:val="24"/>
          <w:lang w:val="ru-RU"/>
        </w:rPr>
        <w:t>уховно – нравственное</w:t>
      </w:r>
      <w:r w:rsidR="00776837">
        <w:rPr>
          <w:rFonts w:eastAsia="№Е"/>
          <w:b/>
          <w:i/>
          <w:sz w:val="24"/>
          <w:lang w:val="ru-RU"/>
        </w:rPr>
        <w:t xml:space="preserve"> направление</w:t>
      </w:r>
      <w:r w:rsidRPr="007148F6">
        <w:rPr>
          <w:rStyle w:val="CharAttribute501"/>
          <w:rFonts w:eastAsia="№Е"/>
          <w:b/>
          <w:sz w:val="24"/>
          <w:u w:val="none"/>
          <w:lang w:val="ru-RU"/>
        </w:rPr>
        <w:t>.</w:t>
      </w:r>
      <w:r w:rsidRPr="007148F6">
        <w:rPr>
          <w:rStyle w:val="CharAttribute501"/>
          <w:rFonts w:eastAsia="№Е"/>
          <w:b/>
          <w:i w:val="0"/>
          <w:sz w:val="24"/>
          <w:u w:val="none"/>
          <w:lang w:val="ru-RU"/>
        </w:rPr>
        <w:t xml:space="preserve"> </w:t>
      </w:r>
      <w:r w:rsidRPr="007148F6">
        <w:rPr>
          <w:sz w:val="24"/>
          <w:lang w:val="ru-RU"/>
        </w:rPr>
        <w:t>Курсы внеурочной деятельности, создающ</w:t>
      </w:r>
      <w:r w:rsidR="00776837">
        <w:rPr>
          <w:sz w:val="24"/>
          <w:lang w:val="ru-RU"/>
        </w:rPr>
        <w:t xml:space="preserve">ие благоприятные условия для </w:t>
      </w:r>
      <w:r w:rsidRPr="007148F6">
        <w:rPr>
          <w:sz w:val="24"/>
          <w:lang w:val="ru-RU"/>
        </w:rPr>
        <w:t xml:space="preserve">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</w:t>
      </w:r>
      <w:r w:rsidR="00776837">
        <w:rPr>
          <w:sz w:val="24"/>
          <w:lang w:val="ru-RU"/>
        </w:rPr>
        <w:t xml:space="preserve">своей родины </w:t>
      </w:r>
      <w:r w:rsidRPr="007148F6">
        <w:rPr>
          <w:sz w:val="24"/>
          <w:lang w:val="ru-RU"/>
        </w:rPr>
        <w:t xml:space="preserve">и их </w:t>
      </w:r>
      <w:r w:rsidRPr="007148F6">
        <w:rPr>
          <w:rStyle w:val="CharAttribute501"/>
          <w:rFonts w:eastAsia="№Е"/>
          <w:i w:val="0"/>
          <w:sz w:val="24"/>
          <w:u w:val="none"/>
          <w:lang w:val="ru-RU"/>
        </w:rPr>
        <w:t xml:space="preserve">общее духовно-нравственное развитие. </w:t>
      </w:r>
    </w:p>
    <w:p w:rsidR="00C10870" w:rsidRPr="007148F6" w:rsidRDefault="00C10870" w:rsidP="00A5737A">
      <w:pPr>
        <w:tabs>
          <w:tab w:val="left" w:pos="851"/>
        </w:tabs>
        <w:ind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1"/>
        <w:gridCol w:w="2376"/>
      </w:tblGrid>
      <w:tr w:rsidR="00A5737A" w:rsidRPr="007148F6" w:rsidTr="005A7A78">
        <w:tc>
          <w:tcPr>
            <w:tcW w:w="7621" w:type="dxa"/>
          </w:tcPr>
          <w:p w:rsidR="00A5737A" w:rsidRPr="007148F6" w:rsidRDefault="00A5737A" w:rsidP="005A7A78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Наименование курса</w:t>
            </w:r>
          </w:p>
        </w:tc>
        <w:tc>
          <w:tcPr>
            <w:tcW w:w="2376" w:type="dxa"/>
          </w:tcPr>
          <w:p w:rsidR="00A5737A" w:rsidRPr="007148F6" w:rsidRDefault="00A5737A" w:rsidP="005A7A78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 xml:space="preserve"> класс</w:t>
            </w:r>
          </w:p>
        </w:tc>
      </w:tr>
      <w:tr w:rsidR="00A5737A" w:rsidRPr="007148F6" w:rsidTr="005A7A78">
        <w:tc>
          <w:tcPr>
            <w:tcW w:w="9997" w:type="dxa"/>
            <w:gridSpan w:val="2"/>
          </w:tcPr>
          <w:p w:rsidR="00A5737A" w:rsidRPr="007148F6" w:rsidRDefault="00A5737A" w:rsidP="005A7A78">
            <w:pPr>
              <w:tabs>
                <w:tab w:val="left" w:pos="1310"/>
              </w:tabs>
              <w:jc w:val="center"/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  <w:t>на уровне  начального образования</w:t>
            </w:r>
          </w:p>
        </w:tc>
      </w:tr>
      <w:tr w:rsidR="00A5737A" w:rsidRPr="007148F6" w:rsidTr="005A7A78">
        <w:tc>
          <w:tcPr>
            <w:tcW w:w="7621" w:type="dxa"/>
          </w:tcPr>
          <w:p w:rsidR="00A5737A" w:rsidRPr="007148F6" w:rsidRDefault="00776837" w:rsidP="005A7A78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A5737A">
              <w:rPr>
                <w:rStyle w:val="CharAttribute511"/>
                <w:rFonts w:eastAsia="№Е"/>
                <w:sz w:val="24"/>
                <w:lang w:val="ru-RU"/>
              </w:rPr>
              <w:t>Тайны русского языка</w:t>
            </w:r>
          </w:p>
        </w:tc>
        <w:tc>
          <w:tcPr>
            <w:tcW w:w="2376" w:type="dxa"/>
          </w:tcPr>
          <w:p w:rsidR="00A5737A" w:rsidRPr="00776837" w:rsidRDefault="00776837" w:rsidP="00776837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1-4</w:t>
            </w:r>
          </w:p>
        </w:tc>
      </w:tr>
      <w:tr w:rsidR="00A5737A" w:rsidRPr="00C10870" w:rsidTr="005A7A78">
        <w:tc>
          <w:tcPr>
            <w:tcW w:w="9997" w:type="dxa"/>
            <w:gridSpan w:val="2"/>
          </w:tcPr>
          <w:p w:rsidR="00A5737A" w:rsidRPr="007148F6" w:rsidRDefault="00A5737A" w:rsidP="005A7A78">
            <w:pPr>
              <w:tabs>
                <w:tab w:val="left" w:pos="1310"/>
              </w:tabs>
              <w:jc w:val="center"/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  <w:t>на уровне основного общего образования</w:t>
            </w:r>
          </w:p>
        </w:tc>
      </w:tr>
      <w:tr w:rsidR="00A5737A" w:rsidRPr="007148F6" w:rsidTr="005A7A78">
        <w:tc>
          <w:tcPr>
            <w:tcW w:w="7621" w:type="dxa"/>
          </w:tcPr>
          <w:p w:rsidR="00A5737A" w:rsidRPr="007148F6" w:rsidRDefault="00776837" w:rsidP="005A7A78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76837">
              <w:rPr>
                <w:rFonts w:eastAsia="№Е"/>
                <w:sz w:val="24"/>
                <w:lang w:val="ru-RU"/>
              </w:rPr>
              <w:t>Моя малая Родина</w:t>
            </w:r>
            <w:r>
              <w:rPr>
                <w:rFonts w:eastAsia="№Е"/>
                <w:sz w:val="24"/>
                <w:lang w:val="ru-RU"/>
              </w:rPr>
              <w:t xml:space="preserve"> </w:t>
            </w:r>
          </w:p>
        </w:tc>
        <w:tc>
          <w:tcPr>
            <w:tcW w:w="2376" w:type="dxa"/>
          </w:tcPr>
          <w:p w:rsidR="00A5737A" w:rsidRPr="007148F6" w:rsidRDefault="00776837" w:rsidP="005A7A78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5-9</w:t>
            </w:r>
          </w:p>
        </w:tc>
      </w:tr>
    </w:tbl>
    <w:p w:rsidR="00A5737A" w:rsidRDefault="00A5737A" w:rsidP="00776837">
      <w:pPr>
        <w:tabs>
          <w:tab w:val="left" w:pos="1310"/>
        </w:tabs>
        <w:rPr>
          <w:rStyle w:val="CharAttribute501"/>
          <w:rFonts w:eastAsia="№Е"/>
          <w:b/>
          <w:sz w:val="24"/>
          <w:u w:val="none"/>
          <w:lang w:val="ru-RU"/>
        </w:rPr>
      </w:pPr>
    </w:p>
    <w:p w:rsidR="0061089C" w:rsidRPr="007148F6" w:rsidRDefault="00776837" w:rsidP="002C7ADC">
      <w:pPr>
        <w:tabs>
          <w:tab w:val="left" w:pos="1310"/>
        </w:tabs>
        <w:ind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  <w:r>
        <w:rPr>
          <w:rFonts w:eastAsia="№Е"/>
          <w:b/>
          <w:i/>
          <w:sz w:val="24"/>
          <w:lang w:val="ru-RU"/>
        </w:rPr>
        <w:t>О</w:t>
      </w:r>
      <w:r w:rsidRPr="005A7A78">
        <w:rPr>
          <w:rFonts w:eastAsia="№Е"/>
          <w:b/>
          <w:i/>
          <w:sz w:val="24"/>
          <w:lang w:val="ru-RU"/>
        </w:rPr>
        <w:t>бщеинтеллектуальное</w:t>
      </w:r>
      <w:r>
        <w:rPr>
          <w:rFonts w:eastAsia="№Е"/>
          <w:b/>
          <w:i/>
          <w:sz w:val="24"/>
          <w:lang w:val="ru-RU"/>
        </w:rPr>
        <w:t xml:space="preserve"> направление</w:t>
      </w:r>
      <w:r w:rsidR="0061089C" w:rsidRPr="007148F6">
        <w:rPr>
          <w:rStyle w:val="CharAttribute501"/>
          <w:rFonts w:eastAsia="№Е"/>
          <w:b/>
          <w:sz w:val="24"/>
          <w:u w:val="none"/>
          <w:lang w:val="ru-RU"/>
        </w:rPr>
        <w:t xml:space="preserve">. </w:t>
      </w:r>
      <w:r w:rsidR="0061089C" w:rsidRPr="007148F6">
        <w:rPr>
          <w:sz w:val="24"/>
          <w:lang w:val="ru-RU"/>
        </w:rPr>
        <w:t xml:space="preserve">Курсы внеурочной деятельности, направленные на </w:t>
      </w:r>
      <w:r w:rsidR="0061089C" w:rsidRPr="007148F6">
        <w:rPr>
          <w:rStyle w:val="CharAttribute501"/>
          <w:rFonts w:eastAsia="№Е"/>
          <w:i w:val="0"/>
          <w:sz w:val="24"/>
          <w:u w:val="none"/>
          <w:lang w:val="ru-RU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="0061089C" w:rsidRPr="007148F6">
        <w:rPr>
          <w:sz w:val="24"/>
          <w:lang w:val="ru-RU"/>
        </w:rPr>
        <w:t xml:space="preserve">экономическим, политическим, экологическим, </w:t>
      </w:r>
      <w:r w:rsidR="0061089C" w:rsidRPr="007148F6">
        <w:rPr>
          <w:rStyle w:val="CharAttribute501"/>
          <w:rFonts w:eastAsia="№Е"/>
          <w:i w:val="0"/>
          <w:sz w:val="24"/>
          <w:u w:val="none"/>
          <w:lang w:val="ru-RU"/>
        </w:rPr>
        <w:t>гуманитарным  проблемам нашего общества, формирующие их гуманистическое мировоззрение и научную картину мира.</w:t>
      </w:r>
    </w:p>
    <w:p w:rsidR="0061089C" w:rsidRPr="007148F6" w:rsidRDefault="0061089C">
      <w:pPr>
        <w:tabs>
          <w:tab w:val="left" w:pos="1310"/>
        </w:tabs>
        <w:ind w:firstLine="567"/>
        <w:rPr>
          <w:rStyle w:val="CharAttribute501"/>
          <w:rFonts w:ascii="Arial" w:eastAsia="№Е" w:hAnsi="Arial" w:cs="Arial"/>
          <w:i w:val="0"/>
          <w:sz w:val="24"/>
          <w:u w:val="none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1"/>
        <w:gridCol w:w="2376"/>
      </w:tblGrid>
      <w:tr w:rsidR="007148F6" w:rsidRPr="007148F6">
        <w:tc>
          <w:tcPr>
            <w:tcW w:w="7621" w:type="dxa"/>
          </w:tcPr>
          <w:p w:rsidR="0061089C" w:rsidRPr="007148F6" w:rsidRDefault="0061089C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Наименование курса</w:t>
            </w:r>
          </w:p>
        </w:tc>
        <w:tc>
          <w:tcPr>
            <w:tcW w:w="2376" w:type="dxa"/>
          </w:tcPr>
          <w:p w:rsidR="0061089C" w:rsidRPr="007148F6" w:rsidRDefault="0061089C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 xml:space="preserve"> класс</w:t>
            </w:r>
          </w:p>
        </w:tc>
      </w:tr>
      <w:tr w:rsidR="007148F6" w:rsidRPr="007148F6">
        <w:tc>
          <w:tcPr>
            <w:tcW w:w="9997" w:type="dxa"/>
            <w:gridSpan w:val="2"/>
          </w:tcPr>
          <w:p w:rsidR="0061089C" w:rsidRPr="007148F6" w:rsidRDefault="0061089C">
            <w:pPr>
              <w:tabs>
                <w:tab w:val="left" w:pos="1310"/>
              </w:tabs>
              <w:jc w:val="center"/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  <w:t>на уровне  начального образования</w:t>
            </w:r>
          </w:p>
        </w:tc>
      </w:tr>
      <w:tr w:rsidR="007148F6" w:rsidRPr="007148F6">
        <w:tc>
          <w:tcPr>
            <w:tcW w:w="7621" w:type="dxa"/>
          </w:tcPr>
          <w:p w:rsidR="0061089C" w:rsidRPr="007148F6" w:rsidRDefault="00776837" w:rsidP="00776837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76837">
              <w:rPr>
                <w:rFonts w:eastAsia="№Е"/>
                <w:bCs/>
                <w:sz w:val="24"/>
                <w:lang w:val="ru-RU"/>
              </w:rPr>
              <w:t>Занимательный английский</w:t>
            </w:r>
          </w:p>
        </w:tc>
        <w:tc>
          <w:tcPr>
            <w:tcW w:w="2376" w:type="dxa"/>
          </w:tcPr>
          <w:p w:rsidR="0061089C" w:rsidRPr="007148F6" w:rsidRDefault="0061089C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 xml:space="preserve">1 - 4 </w:t>
            </w:r>
          </w:p>
        </w:tc>
      </w:tr>
      <w:tr w:rsidR="007148F6" w:rsidRPr="007148F6">
        <w:tc>
          <w:tcPr>
            <w:tcW w:w="7621" w:type="dxa"/>
          </w:tcPr>
          <w:p w:rsidR="0061089C" w:rsidRPr="00776837" w:rsidRDefault="00776837">
            <w:pPr>
              <w:tabs>
                <w:tab w:val="left" w:pos="1310"/>
              </w:tabs>
              <w:rPr>
                <w:rStyle w:val="CharAttribute501"/>
                <w:rFonts w:eastAsia="№Е"/>
                <w:bCs/>
                <w:i w:val="0"/>
                <w:sz w:val="24"/>
                <w:u w:val="none"/>
                <w:lang w:val="ru-RU"/>
              </w:rPr>
            </w:pPr>
            <w:r w:rsidRPr="00776837">
              <w:rPr>
                <w:rFonts w:eastAsia="№Е"/>
                <w:bCs/>
                <w:sz w:val="24"/>
                <w:lang w:val="ru-RU"/>
              </w:rPr>
              <w:t>Читалочка</w:t>
            </w:r>
          </w:p>
        </w:tc>
        <w:tc>
          <w:tcPr>
            <w:tcW w:w="2376" w:type="dxa"/>
          </w:tcPr>
          <w:p w:rsidR="0061089C" w:rsidRPr="007148F6" w:rsidRDefault="0061089C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1 - 4</w:t>
            </w:r>
          </w:p>
        </w:tc>
      </w:tr>
      <w:tr w:rsidR="007148F6" w:rsidRPr="00C10870">
        <w:tc>
          <w:tcPr>
            <w:tcW w:w="9997" w:type="dxa"/>
            <w:gridSpan w:val="2"/>
          </w:tcPr>
          <w:p w:rsidR="0061089C" w:rsidRPr="007148F6" w:rsidRDefault="0061089C">
            <w:pPr>
              <w:tabs>
                <w:tab w:val="left" w:pos="1310"/>
              </w:tabs>
              <w:jc w:val="center"/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  <w:t>на уровне основного общего образования</w:t>
            </w:r>
          </w:p>
        </w:tc>
      </w:tr>
      <w:tr w:rsidR="007148F6" w:rsidRPr="007148F6">
        <w:tc>
          <w:tcPr>
            <w:tcW w:w="7621" w:type="dxa"/>
          </w:tcPr>
          <w:p w:rsidR="0061089C" w:rsidRPr="007148F6" w:rsidRDefault="00776837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76837">
              <w:rPr>
                <w:rFonts w:eastAsia="№Е"/>
                <w:sz w:val="24"/>
                <w:lang w:val="ru-RU"/>
              </w:rPr>
              <w:t>Английский-окно мир</w:t>
            </w:r>
          </w:p>
        </w:tc>
        <w:tc>
          <w:tcPr>
            <w:tcW w:w="2376" w:type="dxa"/>
          </w:tcPr>
          <w:p w:rsidR="0061089C" w:rsidRPr="007148F6" w:rsidRDefault="00776837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5-9</w:t>
            </w:r>
          </w:p>
        </w:tc>
      </w:tr>
      <w:tr w:rsidR="007148F6" w:rsidRPr="007148F6">
        <w:tc>
          <w:tcPr>
            <w:tcW w:w="7621" w:type="dxa"/>
          </w:tcPr>
          <w:p w:rsidR="0061089C" w:rsidRPr="007148F6" w:rsidRDefault="0061089C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Занимательная математика</w:t>
            </w:r>
          </w:p>
        </w:tc>
        <w:tc>
          <w:tcPr>
            <w:tcW w:w="2376" w:type="dxa"/>
          </w:tcPr>
          <w:p w:rsidR="0061089C" w:rsidRPr="007148F6" w:rsidRDefault="0061089C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5-6</w:t>
            </w:r>
          </w:p>
        </w:tc>
      </w:tr>
    </w:tbl>
    <w:p w:rsidR="0061089C" w:rsidRPr="007148F6" w:rsidRDefault="0061089C">
      <w:pPr>
        <w:tabs>
          <w:tab w:val="left" w:pos="1310"/>
        </w:tabs>
        <w:ind w:firstLine="567"/>
        <w:rPr>
          <w:rStyle w:val="CharAttribute501"/>
          <w:rFonts w:ascii="Arial" w:eastAsia="№Е" w:hAnsi="Arial" w:cs="Arial"/>
          <w:i w:val="0"/>
          <w:sz w:val="24"/>
          <w:u w:val="none"/>
          <w:lang w:val="ru-RU"/>
        </w:rPr>
      </w:pPr>
    </w:p>
    <w:p w:rsidR="0061089C" w:rsidRPr="007148F6" w:rsidRDefault="0061089C">
      <w:pPr>
        <w:tabs>
          <w:tab w:val="left" w:pos="851"/>
        </w:tabs>
        <w:ind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</w:p>
    <w:p w:rsidR="0061089C" w:rsidRPr="007148F6" w:rsidRDefault="00776837">
      <w:pPr>
        <w:tabs>
          <w:tab w:val="left" w:pos="851"/>
        </w:tabs>
        <w:ind w:firstLine="567"/>
        <w:rPr>
          <w:rStyle w:val="CharAttribute3"/>
          <w:rFonts w:hAnsi="Times New Roman"/>
          <w:sz w:val="24"/>
          <w:lang w:val="ru-RU"/>
        </w:rPr>
      </w:pPr>
      <w:r>
        <w:rPr>
          <w:rFonts w:eastAsia="№Е"/>
          <w:b/>
          <w:i/>
          <w:sz w:val="24"/>
          <w:lang w:val="ru-RU"/>
        </w:rPr>
        <w:t>О</w:t>
      </w:r>
      <w:r w:rsidRPr="005A7A78">
        <w:rPr>
          <w:rFonts w:eastAsia="№Е"/>
          <w:b/>
          <w:i/>
          <w:sz w:val="24"/>
          <w:lang w:val="ru-RU"/>
        </w:rPr>
        <w:t>бщекультурное</w:t>
      </w:r>
      <w:r>
        <w:rPr>
          <w:rFonts w:eastAsia="№Е"/>
          <w:b/>
          <w:i/>
          <w:sz w:val="24"/>
          <w:lang w:val="ru-RU"/>
        </w:rPr>
        <w:t xml:space="preserve"> направление</w:t>
      </w:r>
      <w:r w:rsidR="0061089C" w:rsidRPr="007148F6">
        <w:rPr>
          <w:rStyle w:val="CharAttribute501"/>
          <w:rFonts w:eastAsia="№Е"/>
          <w:b/>
          <w:sz w:val="24"/>
          <w:u w:val="none"/>
          <w:lang w:val="ru-RU"/>
        </w:rPr>
        <w:t>.</w:t>
      </w:r>
      <w:r w:rsidR="0061089C" w:rsidRPr="007148F6">
        <w:rPr>
          <w:rStyle w:val="CharAttribute501"/>
          <w:rFonts w:eastAsia="№Е"/>
          <w:b/>
          <w:i w:val="0"/>
          <w:sz w:val="24"/>
          <w:u w:val="none"/>
          <w:lang w:val="ru-RU"/>
        </w:rPr>
        <w:t xml:space="preserve"> </w:t>
      </w:r>
      <w:r w:rsidR="0061089C" w:rsidRPr="007148F6">
        <w:rPr>
          <w:sz w:val="24"/>
          <w:lang w:val="ru-RU"/>
        </w:rPr>
        <w:t xml:space="preserve">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</w:t>
      </w:r>
      <w:r w:rsidR="0061089C" w:rsidRPr="007148F6">
        <w:rPr>
          <w:rStyle w:val="CharAttribute3"/>
          <w:rFonts w:hAnsi="Times New Roman"/>
          <w:sz w:val="24"/>
          <w:lang w:val="ru-RU"/>
        </w:rPr>
        <w:t>разнообразию взглядов людей.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1"/>
        <w:gridCol w:w="2376"/>
      </w:tblGrid>
      <w:tr w:rsidR="007148F6" w:rsidRPr="007148F6">
        <w:tc>
          <w:tcPr>
            <w:tcW w:w="7621" w:type="dxa"/>
          </w:tcPr>
          <w:p w:rsidR="0061089C" w:rsidRPr="007148F6" w:rsidRDefault="0061089C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Наименование курса</w:t>
            </w:r>
          </w:p>
        </w:tc>
        <w:tc>
          <w:tcPr>
            <w:tcW w:w="2376" w:type="dxa"/>
          </w:tcPr>
          <w:p w:rsidR="0061089C" w:rsidRPr="007148F6" w:rsidRDefault="0061089C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 xml:space="preserve"> класс</w:t>
            </w:r>
          </w:p>
        </w:tc>
      </w:tr>
      <w:tr w:rsidR="007148F6" w:rsidRPr="007148F6">
        <w:tc>
          <w:tcPr>
            <w:tcW w:w="9997" w:type="dxa"/>
            <w:gridSpan w:val="2"/>
          </w:tcPr>
          <w:p w:rsidR="0061089C" w:rsidRPr="007148F6" w:rsidRDefault="0061089C">
            <w:pPr>
              <w:tabs>
                <w:tab w:val="left" w:pos="1310"/>
              </w:tabs>
              <w:jc w:val="center"/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  <w:t>на уровне  начального образования</w:t>
            </w:r>
          </w:p>
        </w:tc>
      </w:tr>
      <w:tr w:rsidR="007148F6" w:rsidRPr="007148F6">
        <w:tc>
          <w:tcPr>
            <w:tcW w:w="7621" w:type="dxa"/>
          </w:tcPr>
          <w:p w:rsidR="0061089C" w:rsidRPr="007148F6" w:rsidRDefault="000A74CD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>
              <w:rPr>
                <w:sz w:val="24"/>
              </w:rPr>
              <w:t>Проектная деятельность</w:t>
            </w:r>
          </w:p>
        </w:tc>
        <w:tc>
          <w:tcPr>
            <w:tcW w:w="2376" w:type="dxa"/>
          </w:tcPr>
          <w:p w:rsidR="0061089C" w:rsidRPr="007148F6" w:rsidRDefault="0061089C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 xml:space="preserve">1 – 4 </w:t>
            </w:r>
          </w:p>
        </w:tc>
      </w:tr>
      <w:tr w:rsidR="007148F6" w:rsidRPr="00C10870">
        <w:tc>
          <w:tcPr>
            <w:tcW w:w="9997" w:type="dxa"/>
            <w:gridSpan w:val="2"/>
          </w:tcPr>
          <w:p w:rsidR="0061089C" w:rsidRPr="007148F6" w:rsidRDefault="0061089C">
            <w:pPr>
              <w:tabs>
                <w:tab w:val="left" w:pos="1310"/>
              </w:tabs>
              <w:jc w:val="center"/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  <w:t>на уровне основного общего образования</w:t>
            </w:r>
          </w:p>
        </w:tc>
      </w:tr>
      <w:tr w:rsidR="007148F6" w:rsidRPr="007148F6">
        <w:tc>
          <w:tcPr>
            <w:tcW w:w="7621" w:type="dxa"/>
          </w:tcPr>
          <w:p w:rsidR="0061089C" w:rsidRPr="007148F6" w:rsidRDefault="0061089C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Основы финансовой грамотности</w:t>
            </w:r>
          </w:p>
        </w:tc>
        <w:tc>
          <w:tcPr>
            <w:tcW w:w="2376" w:type="dxa"/>
          </w:tcPr>
          <w:p w:rsidR="0061089C" w:rsidRPr="007148F6" w:rsidRDefault="000A74CD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5</w:t>
            </w:r>
          </w:p>
        </w:tc>
      </w:tr>
      <w:tr w:rsidR="007148F6" w:rsidRPr="007148F6">
        <w:tc>
          <w:tcPr>
            <w:tcW w:w="7621" w:type="dxa"/>
          </w:tcPr>
          <w:p w:rsidR="0061089C" w:rsidRPr="007148F6" w:rsidRDefault="000A74CD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0A74CD">
              <w:rPr>
                <w:rFonts w:eastAsia="№Е"/>
                <w:sz w:val="24"/>
                <w:lang w:val="ru-RU"/>
              </w:rPr>
              <w:t>Общешкольные и внеклассные мероприятия</w:t>
            </w:r>
          </w:p>
        </w:tc>
        <w:tc>
          <w:tcPr>
            <w:tcW w:w="2376" w:type="dxa"/>
          </w:tcPr>
          <w:p w:rsidR="0061089C" w:rsidRPr="007148F6" w:rsidRDefault="000A74CD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5-9</w:t>
            </w:r>
          </w:p>
        </w:tc>
      </w:tr>
    </w:tbl>
    <w:p w:rsidR="002C7ADC" w:rsidRDefault="002C7ADC" w:rsidP="00774536">
      <w:pPr>
        <w:tabs>
          <w:tab w:val="left" w:pos="851"/>
        </w:tabs>
        <w:rPr>
          <w:rStyle w:val="CharAttribute501"/>
          <w:rFonts w:eastAsia="№Е"/>
          <w:b/>
          <w:sz w:val="24"/>
          <w:u w:val="none"/>
          <w:lang w:val="ru-RU"/>
        </w:rPr>
      </w:pPr>
    </w:p>
    <w:p w:rsidR="0061089C" w:rsidRDefault="000A74CD">
      <w:pPr>
        <w:tabs>
          <w:tab w:val="left" w:pos="851"/>
        </w:tabs>
        <w:ind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  <w:r>
        <w:rPr>
          <w:rFonts w:eastAsia="№Е"/>
          <w:b/>
          <w:i/>
          <w:sz w:val="24"/>
          <w:lang w:val="ru-RU"/>
        </w:rPr>
        <w:t>Социальное направление</w:t>
      </w:r>
      <w:r w:rsidR="0061089C" w:rsidRPr="007148F6">
        <w:rPr>
          <w:rStyle w:val="CharAttribute501"/>
          <w:rFonts w:eastAsia="№Е"/>
          <w:b/>
          <w:sz w:val="24"/>
          <w:u w:val="none"/>
          <w:lang w:val="ru-RU"/>
        </w:rPr>
        <w:t xml:space="preserve">. </w:t>
      </w:r>
      <w:r w:rsidR="0061089C" w:rsidRPr="007148F6">
        <w:rPr>
          <w:sz w:val="24"/>
          <w:lang w:val="ru-RU"/>
        </w:rPr>
        <w:t xml:space="preserve">Курсы внеурочной деятельности, </w:t>
      </w:r>
      <w:r w:rsidRPr="007148F6">
        <w:rPr>
          <w:rStyle w:val="CharAttribute501"/>
          <w:rFonts w:eastAsia="№Е"/>
          <w:i w:val="0"/>
          <w:sz w:val="24"/>
          <w:u w:val="none"/>
          <w:lang w:val="ru-RU"/>
        </w:rPr>
        <w:t>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</w:t>
      </w:r>
      <w:r w:rsidRPr="007148F6">
        <w:rPr>
          <w:sz w:val="24"/>
          <w:lang w:val="ru-RU"/>
        </w:rPr>
        <w:t xml:space="preserve"> </w:t>
      </w:r>
      <w:r w:rsidR="0061089C" w:rsidRPr="007148F6">
        <w:rPr>
          <w:rStyle w:val="CharAttribute501"/>
          <w:rFonts w:eastAsia="№Е"/>
          <w:i w:val="0"/>
          <w:sz w:val="24"/>
          <w:u w:val="none"/>
          <w:lang w:val="ru-RU"/>
        </w:rPr>
        <w:t xml:space="preserve">и уважительного отношения к </w:t>
      </w:r>
      <w:r>
        <w:rPr>
          <w:rStyle w:val="CharAttribute501"/>
          <w:rFonts w:eastAsia="№Е"/>
          <w:i w:val="0"/>
          <w:sz w:val="24"/>
          <w:u w:val="none"/>
          <w:lang w:val="ru-RU"/>
        </w:rPr>
        <w:t xml:space="preserve">своему здоровью и </w:t>
      </w:r>
      <w:r w:rsidR="0061089C" w:rsidRPr="007148F6">
        <w:rPr>
          <w:rStyle w:val="CharAttribute501"/>
          <w:rFonts w:eastAsia="№Е"/>
          <w:i w:val="0"/>
          <w:sz w:val="24"/>
          <w:u w:val="none"/>
          <w:lang w:val="ru-RU"/>
        </w:rPr>
        <w:t>физическому труду.</w:t>
      </w:r>
    </w:p>
    <w:p w:rsidR="000A74CD" w:rsidRPr="007148F6" w:rsidRDefault="000A74CD">
      <w:pPr>
        <w:tabs>
          <w:tab w:val="left" w:pos="851"/>
        </w:tabs>
        <w:ind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1"/>
        <w:gridCol w:w="2376"/>
      </w:tblGrid>
      <w:tr w:rsidR="007148F6" w:rsidRPr="007148F6">
        <w:tc>
          <w:tcPr>
            <w:tcW w:w="7621" w:type="dxa"/>
          </w:tcPr>
          <w:p w:rsidR="0061089C" w:rsidRPr="007148F6" w:rsidRDefault="0061089C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Наименование курса</w:t>
            </w:r>
          </w:p>
        </w:tc>
        <w:tc>
          <w:tcPr>
            <w:tcW w:w="2376" w:type="dxa"/>
          </w:tcPr>
          <w:p w:rsidR="0061089C" w:rsidRPr="007148F6" w:rsidRDefault="0061089C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 xml:space="preserve"> класс</w:t>
            </w:r>
          </w:p>
        </w:tc>
      </w:tr>
      <w:tr w:rsidR="007148F6" w:rsidRPr="007148F6">
        <w:tc>
          <w:tcPr>
            <w:tcW w:w="9997" w:type="dxa"/>
            <w:gridSpan w:val="2"/>
          </w:tcPr>
          <w:p w:rsidR="0061089C" w:rsidRPr="007148F6" w:rsidRDefault="0061089C">
            <w:pPr>
              <w:tabs>
                <w:tab w:val="left" w:pos="1310"/>
              </w:tabs>
              <w:jc w:val="center"/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  <w:t>на уровне  начального образования</w:t>
            </w:r>
          </w:p>
        </w:tc>
      </w:tr>
      <w:tr w:rsidR="007148F6" w:rsidRPr="007148F6">
        <w:tc>
          <w:tcPr>
            <w:tcW w:w="7621" w:type="dxa"/>
          </w:tcPr>
          <w:p w:rsidR="0061089C" w:rsidRPr="007148F6" w:rsidRDefault="0061089C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Добрые дела моего класса</w:t>
            </w:r>
          </w:p>
        </w:tc>
        <w:tc>
          <w:tcPr>
            <w:tcW w:w="2376" w:type="dxa"/>
          </w:tcPr>
          <w:p w:rsidR="0061089C" w:rsidRPr="007148F6" w:rsidRDefault="0061089C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 xml:space="preserve">1 – 4 </w:t>
            </w:r>
          </w:p>
        </w:tc>
      </w:tr>
      <w:tr w:rsidR="000A74CD" w:rsidRPr="007148F6">
        <w:tc>
          <w:tcPr>
            <w:tcW w:w="7621" w:type="dxa"/>
          </w:tcPr>
          <w:p w:rsidR="000A74CD" w:rsidRDefault="000A74CD">
            <w:r w:rsidRPr="00207FF7">
              <w:rPr>
                <w:rStyle w:val="CharAttribute511"/>
                <w:rFonts w:eastAsia="№Е"/>
                <w:sz w:val="24"/>
                <w:lang w:val="ru-RU"/>
              </w:rPr>
              <w:t>Юный патриот</w:t>
            </w:r>
          </w:p>
        </w:tc>
        <w:tc>
          <w:tcPr>
            <w:tcW w:w="2376" w:type="dxa"/>
          </w:tcPr>
          <w:p w:rsidR="000A74CD" w:rsidRPr="000A74CD" w:rsidRDefault="000A74CD">
            <w:pPr>
              <w:rPr>
                <w:sz w:val="24"/>
                <w:lang w:val="ru-RU"/>
              </w:rPr>
            </w:pPr>
            <w:r w:rsidRPr="000A74CD">
              <w:rPr>
                <w:sz w:val="24"/>
                <w:lang w:val="ru-RU"/>
              </w:rPr>
              <w:t>1 - 4</w:t>
            </w:r>
          </w:p>
        </w:tc>
      </w:tr>
      <w:tr w:rsidR="007148F6" w:rsidRPr="00C10870">
        <w:tc>
          <w:tcPr>
            <w:tcW w:w="9997" w:type="dxa"/>
            <w:gridSpan w:val="2"/>
          </w:tcPr>
          <w:p w:rsidR="0061089C" w:rsidRPr="007148F6" w:rsidRDefault="0061089C">
            <w:pPr>
              <w:tabs>
                <w:tab w:val="left" w:pos="1310"/>
              </w:tabs>
              <w:jc w:val="center"/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b/>
                <w:i w:val="0"/>
                <w:sz w:val="24"/>
                <w:u w:val="none"/>
                <w:lang w:val="ru-RU"/>
              </w:rPr>
              <w:t>на уровне основного общего образования</w:t>
            </w:r>
          </w:p>
        </w:tc>
      </w:tr>
      <w:tr w:rsidR="007148F6" w:rsidRPr="007148F6">
        <w:tc>
          <w:tcPr>
            <w:tcW w:w="7621" w:type="dxa"/>
          </w:tcPr>
          <w:p w:rsidR="0061089C" w:rsidRPr="007148F6" w:rsidRDefault="000A74CD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0A74CD">
              <w:rPr>
                <w:rFonts w:eastAsia="№Е"/>
                <w:sz w:val="24"/>
                <w:lang w:val="ru-RU"/>
              </w:rPr>
              <w:t>«Здоровый образ жизни»</w:t>
            </w:r>
          </w:p>
        </w:tc>
        <w:tc>
          <w:tcPr>
            <w:tcW w:w="2376" w:type="dxa"/>
          </w:tcPr>
          <w:p w:rsidR="0061089C" w:rsidRPr="007148F6" w:rsidRDefault="000A74CD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5-6</w:t>
            </w:r>
          </w:p>
        </w:tc>
      </w:tr>
      <w:tr w:rsidR="007148F6" w:rsidRPr="007148F6">
        <w:tc>
          <w:tcPr>
            <w:tcW w:w="7621" w:type="dxa"/>
          </w:tcPr>
          <w:p w:rsidR="0061089C" w:rsidRPr="007148F6" w:rsidRDefault="0061089C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 w:rsidRPr="007148F6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Дружина юных пожарных</w:t>
            </w:r>
          </w:p>
        </w:tc>
        <w:tc>
          <w:tcPr>
            <w:tcW w:w="2376" w:type="dxa"/>
          </w:tcPr>
          <w:p w:rsidR="0061089C" w:rsidRPr="007148F6" w:rsidRDefault="000A74CD">
            <w:pPr>
              <w:tabs>
                <w:tab w:val="left" w:pos="1310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5-9</w:t>
            </w:r>
          </w:p>
        </w:tc>
      </w:tr>
    </w:tbl>
    <w:p w:rsidR="00774536" w:rsidRPr="007148F6" w:rsidRDefault="00C10870" w:rsidP="00C10870">
      <w:pPr>
        <w:tabs>
          <w:tab w:val="left" w:pos="851"/>
        </w:tabs>
        <w:ind w:firstLine="567"/>
        <w:rPr>
          <w:rStyle w:val="CharAttribute501"/>
          <w:rFonts w:eastAsia="№Е"/>
          <w:i w:val="0"/>
          <w:sz w:val="24"/>
          <w:u w:val="none"/>
          <w:lang w:val="ru-RU"/>
        </w:rPr>
      </w:pPr>
      <w:r>
        <w:rPr>
          <w:rStyle w:val="CharAttribute501"/>
          <w:rFonts w:eastAsia="№Е"/>
          <w:i w:val="0"/>
          <w:sz w:val="24"/>
          <w:u w:val="none"/>
          <w:lang w:val="ru-RU"/>
        </w:rPr>
        <w:t xml:space="preserve"> </w:t>
      </w:r>
    </w:p>
    <w:p w:rsidR="0061089C" w:rsidRPr="000A74CD" w:rsidRDefault="0061089C">
      <w:pPr>
        <w:jc w:val="center"/>
        <w:rPr>
          <w:b/>
          <w:w w:val="0"/>
          <w:sz w:val="28"/>
          <w:szCs w:val="28"/>
          <w:lang w:val="ru-RU"/>
        </w:rPr>
      </w:pPr>
      <w:r w:rsidRPr="000A74CD">
        <w:rPr>
          <w:b/>
          <w:w w:val="0"/>
          <w:sz w:val="28"/>
          <w:szCs w:val="28"/>
          <w:lang w:val="ru-RU"/>
        </w:rPr>
        <w:t>3.4. Модуль «Школьный урок»</w:t>
      </w:r>
    </w:p>
    <w:p w:rsidR="0061089C" w:rsidRPr="007148F6" w:rsidRDefault="0061089C">
      <w:pPr>
        <w:adjustRightInd w:val="0"/>
        <w:ind w:right="-1" w:firstLine="567"/>
        <w:rPr>
          <w:i/>
          <w:sz w:val="24"/>
          <w:lang w:val="ru-RU"/>
        </w:rPr>
      </w:pPr>
      <w:r w:rsidRPr="007148F6">
        <w:rPr>
          <w:rStyle w:val="CharAttribute512"/>
          <w:rFonts w:eastAsia="№Е"/>
          <w:sz w:val="24"/>
          <w:lang w:val="ru-RU"/>
        </w:rPr>
        <w:t>Реализация школьными педагогами воспитательного потенциала урока предполагает следующее</w:t>
      </w:r>
      <w:r w:rsidRPr="007148F6">
        <w:rPr>
          <w:i/>
          <w:sz w:val="24"/>
          <w:lang w:val="ru-RU"/>
        </w:rPr>
        <w:t>: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</w:pPr>
      <w:r w:rsidRPr="007148F6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</w:pPr>
      <w:r w:rsidRPr="007148F6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7148F6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7148F6">
        <w:rPr>
          <w:rStyle w:val="CharAttribute501"/>
          <w:rFonts w:eastAsia="№Е"/>
          <w:i w:val="0"/>
          <w:iCs/>
          <w:sz w:val="24"/>
          <w:szCs w:val="24"/>
          <w:u w:val="none"/>
          <w:lang w:val="ru-RU"/>
        </w:rPr>
        <w:t xml:space="preserve">использование </w:t>
      </w:r>
      <w:r w:rsidRPr="007148F6">
        <w:rPr>
          <w:rFonts w:ascii="Times New Roman"/>
          <w:sz w:val="24"/>
          <w:szCs w:val="24"/>
          <w:lang w:val="ru-RU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7148F6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7148F6">
        <w:rPr>
          <w:rFonts w:ascii="Times New Roman"/>
          <w:sz w:val="24"/>
          <w:szCs w:val="24"/>
          <w:lang w:val="ru-RU"/>
        </w:rPr>
        <w:t xml:space="preserve">учат школьников командной работе и взаимодействию с другими детьми;  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</w:pPr>
      <w:r w:rsidRPr="007148F6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</w:pPr>
      <w:r w:rsidRPr="007148F6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</w:pPr>
      <w:r w:rsidRPr="007148F6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>организация предметных образовательных событий: предметных олимпиад, конкурсов, интеллектуальных  игр, научно-практических конференций, дискуссионных площадок с целью развития познавательной и творческой  активности, инициативности в различных сферах предметной деятельности, раскрытия творческих способностей обучающихся с разными образовательными потребностями и индивидуальными возможностями;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</w:pPr>
      <w:r w:rsidRPr="007148F6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>использование ИКТ и дистанционных  образовательных технологий обучения: программы – тренажеры, тесты, зачеты в электронных приложениях, мультимедийные презентации, научно-популярные передачи, фильмы, обучающие сайты, уроки-онлайн, видеолекции, онлайн-конференции и др.</w:t>
      </w:r>
    </w:p>
    <w:p w:rsidR="0061089C" w:rsidRPr="007148F6" w:rsidRDefault="0061089C">
      <w:pPr>
        <w:tabs>
          <w:tab w:val="left" w:pos="851"/>
        </w:tabs>
        <w:jc w:val="center"/>
        <w:rPr>
          <w:rFonts w:ascii="Arial" w:hAnsi="Arial" w:cs="Arial"/>
          <w:b/>
          <w:iCs/>
          <w:w w:val="0"/>
          <w:sz w:val="24"/>
          <w:lang w:val="ru-RU"/>
        </w:rPr>
      </w:pPr>
    </w:p>
    <w:p w:rsidR="0061089C" w:rsidRPr="00165D8C" w:rsidRDefault="0061089C">
      <w:pPr>
        <w:tabs>
          <w:tab w:val="left" w:pos="851"/>
        </w:tabs>
        <w:jc w:val="center"/>
        <w:rPr>
          <w:b/>
          <w:iCs/>
          <w:w w:val="0"/>
          <w:sz w:val="28"/>
          <w:szCs w:val="28"/>
          <w:lang w:val="ru-RU"/>
        </w:rPr>
      </w:pPr>
      <w:r w:rsidRPr="00165D8C">
        <w:rPr>
          <w:b/>
          <w:iCs/>
          <w:w w:val="0"/>
          <w:sz w:val="28"/>
          <w:szCs w:val="28"/>
          <w:lang w:val="ru-RU"/>
        </w:rPr>
        <w:t>3.5. Модуль «Самоуправление»</w:t>
      </w:r>
    </w:p>
    <w:p w:rsidR="000B7264" w:rsidRDefault="0061089C" w:rsidP="000B7264">
      <w:pPr>
        <w:adjustRightInd w:val="0"/>
        <w:ind w:right="-1" w:firstLine="567"/>
        <w:rPr>
          <w:sz w:val="24"/>
          <w:lang w:val="ru-RU"/>
        </w:rPr>
      </w:pPr>
      <w:r w:rsidRPr="007148F6">
        <w:rPr>
          <w:rStyle w:val="CharAttribute504"/>
          <w:rFonts w:eastAsia="№Е"/>
          <w:sz w:val="24"/>
          <w:lang w:val="ru-RU"/>
        </w:rPr>
        <w:t xml:space="preserve">Поддержка детского </w:t>
      </w:r>
      <w:r w:rsidRPr="007148F6">
        <w:rPr>
          <w:sz w:val="24"/>
          <w:lang w:val="ru-RU"/>
        </w:rPr>
        <w:t xml:space="preserve">самоуправления в </w:t>
      </w:r>
      <w:r w:rsidR="00CD6127">
        <w:rPr>
          <w:sz w:val="24"/>
          <w:lang w:val="ru-RU"/>
        </w:rPr>
        <w:t>школы</w:t>
      </w:r>
      <w:r w:rsidRPr="007148F6">
        <w:rPr>
          <w:sz w:val="24"/>
          <w:lang w:val="ru-RU"/>
        </w:rPr>
        <w:t xml:space="preserve">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в детско-</w:t>
      </w:r>
      <w:r w:rsidR="000B7264">
        <w:rPr>
          <w:sz w:val="24"/>
          <w:lang w:val="ru-RU"/>
        </w:rPr>
        <w:t xml:space="preserve">взрослое самоуправление. </w:t>
      </w:r>
    </w:p>
    <w:p w:rsidR="0061089C" w:rsidRPr="000B7264" w:rsidRDefault="0061089C" w:rsidP="000B7264">
      <w:pPr>
        <w:adjustRightInd w:val="0"/>
        <w:ind w:right="-1" w:firstLine="567"/>
        <w:rPr>
          <w:sz w:val="24"/>
          <w:lang w:val="ru-RU"/>
        </w:rPr>
      </w:pPr>
      <w:r w:rsidRPr="007148F6">
        <w:rPr>
          <w:sz w:val="24"/>
          <w:lang w:val="ru-RU"/>
        </w:rPr>
        <w:t xml:space="preserve">Детское самоуправление в </w:t>
      </w:r>
      <w:r w:rsidR="00CD6127">
        <w:rPr>
          <w:sz w:val="24"/>
          <w:lang w:val="ru-RU"/>
        </w:rPr>
        <w:t>школы</w:t>
      </w:r>
      <w:r w:rsidRPr="007148F6">
        <w:rPr>
          <w:sz w:val="24"/>
          <w:lang w:val="ru-RU"/>
        </w:rPr>
        <w:t xml:space="preserve"> осуществляется следующим образом</w:t>
      </w:r>
      <w:r w:rsidRPr="007148F6">
        <w:rPr>
          <w:rFonts w:ascii="Arial" w:hAnsi="Arial" w:cs="Arial"/>
          <w:sz w:val="24"/>
          <w:lang w:val="ru-RU"/>
        </w:rPr>
        <w:t>:</w:t>
      </w:r>
    </w:p>
    <w:p w:rsidR="0061089C" w:rsidRPr="007148F6" w:rsidRDefault="0061089C">
      <w:pPr>
        <w:adjustRightInd w:val="0"/>
        <w:ind w:right="-1" w:firstLine="567"/>
        <w:rPr>
          <w:rFonts w:ascii="Arial" w:hAnsi="Arial" w:cs="Arial"/>
          <w:sz w:val="24"/>
          <w:lang w:val="ru-RU"/>
        </w:rPr>
      </w:pPr>
    </w:p>
    <w:p w:rsidR="0061089C" w:rsidRPr="00210B81" w:rsidRDefault="00F30036" w:rsidP="00210B81">
      <w:pPr>
        <w:adjustRightInd w:val="0"/>
        <w:ind w:right="-1" w:firstLine="567"/>
        <w:jc w:val="center"/>
        <w:rPr>
          <w:sz w:val="24"/>
          <w:lang w:val="ru-RU"/>
        </w:rPr>
      </w:pPr>
      <w:r w:rsidRPr="00210B81">
        <w:rPr>
          <w:sz w:val="24"/>
          <w:lang w:val="ru-RU"/>
        </w:rPr>
        <w:t>СТРУКТУРА</w:t>
      </w:r>
      <w:r w:rsidR="0061089C" w:rsidRPr="00210B81">
        <w:rPr>
          <w:sz w:val="24"/>
          <w:lang w:val="ru-RU"/>
        </w:rPr>
        <w:t xml:space="preserve"> САМОУПРАВЛЕНИЯ </w:t>
      </w:r>
      <w:r w:rsidRPr="00210B81">
        <w:rPr>
          <w:sz w:val="24"/>
          <w:lang w:val="ru-RU"/>
        </w:rPr>
        <w:t xml:space="preserve">ОБУЧАЮЩИХСЯ </w:t>
      </w:r>
      <w:r w:rsidR="0061089C" w:rsidRPr="00210B81">
        <w:rPr>
          <w:sz w:val="24"/>
          <w:lang w:val="ru-RU"/>
        </w:rPr>
        <w:t>«ПУТЬ К УСПЕХУ»</w:t>
      </w:r>
    </w:p>
    <w:p w:rsidR="0061089C" w:rsidRPr="00210B81" w:rsidRDefault="0061089C">
      <w:pPr>
        <w:adjustRightInd w:val="0"/>
        <w:ind w:right="-1" w:firstLine="567"/>
        <w:rPr>
          <w:sz w:val="24"/>
          <w:lang w:val="ru-RU"/>
        </w:rPr>
      </w:pPr>
      <w:r w:rsidRPr="00210B81">
        <w:rPr>
          <w:sz w:val="24"/>
          <w:lang w:val="ru-RU"/>
        </w:rPr>
        <w:t xml:space="preserve">                                                          </w:t>
      </w:r>
    </w:p>
    <w:p w:rsidR="0061089C" w:rsidRPr="00210B81" w:rsidRDefault="00E947B5">
      <w:pPr>
        <w:adjustRightInd w:val="0"/>
        <w:ind w:right="-1" w:firstLine="567"/>
        <w:rPr>
          <w:sz w:val="24"/>
          <w:lang w:val="ru-RU"/>
        </w:rPr>
      </w:pPr>
      <w:r w:rsidRPr="00210B8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FBDFE0C" wp14:editId="36C8181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200400" cy="247015"/>
                <wp:effectExtent l="9525" t="9525" r="9525" b="1016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7B1" w:rsidRDefault="007A07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ПРЕЗИДЕНТ ФЕДЕРАЦИИ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BDFE0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252pt;height:19.45pt;z-index:25165414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">
                <v:textbox style="mso-fit-shape-to-text:t">
                  <w:txbxContent>
                    <w:p w:rsidR="007A07B1" w:rsidRDefault="007A07B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ПРЕЗИДЕНТ ФЕДЕРАЦИИ ШКОЛЫ</w:t>
                      </w:r>
                    </w:p>
                  </w:txbxContent>
                </v:textbox>
              </v:shape>
            </w:pict>
          </mc:Fallback>
        </mc:AlternateContent>
      </w:r>
    </w:p>
    <w:p w:rsidR="0061089C" w:rsidRPr="00210B81" w:rsidRDefault="0061089C">
      <w:pPr>
        <w:adjustRightInd w:val="0"/>
        <w:ind w:right="-1" w:firstLine="567"/>
        <w:rPr>
          <w:sz w:val="24"/>
          <w:lang w:val="ru-RU"/>
        </w:rPr>
      </w:pPr>
    </w:p>
    <w:p w:rsidR="0061089C" w:rsidRPr="00210B81" w:rsidRDefault="00E947B5">
      <w:pPr>
        <w:adjustRightInd w:val="0"/>
        <w:ind w:right="-1" w:firstLine="567"/>
        <w:rPr>
          <w:sz w:val="24"/>
          <w:lang w:val="ru-RU"/>
        </w:rPr>
      </w:pPr>
      <w:r w:rsidRPr="00210B81">
        <w:rPr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51A67D" wp14:editId="186CEBB8">
                <wp:simplePos x="0" y="0"/>
                <wp:positionH relativeFrom="column">
                  <wp:posOffset>892810</wp:posOffset>
                </wp:positionH>
                <wp:positionV relativeFrom="paragraph">
                  <wp:posOffset>126365</wp:posOffset>
                </wp:positionV>
                <wp:extent cx="4335145" cy="247015"/>
                <wp:effectExtent l="6985" t="12065" r="10795" b="762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514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7B1" w:rsidRDefault="007A07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СОВЕТ ЛИДЕРОВ КЛАССОВ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51A67D" id="_x0000_s1027" type="#_x0000_t202" style="position:absolute;left:0;text-align:left;margin-left:70.3pt;margin-top:9.95pt;width:341.35pt;height:19.4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">
                <v:textbox style="mso-fit-shape-to-text:t">
                  <w:txbxContent>
                    <w:p w:rsidR="007A07B1" w:rsidRDefault="007A07B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СОВЕТ ЛИДЕРОВ КЛАССОВ</w:t>
                      </w:r>
                    </w:p>
                  </w:txbxContent>
                </v:textbox>
              </v:shape>
            </w:pict>
          </mc:Fallback>
        </mc:AlternateContent>
      </w:r>
    </w:p>
    <w:p w:rsidR="0061089C" w:rsidRPr="00210B81" w:rsidRDefault="0061089C">
      <w:pPr>
        <w:adjustRightInd w:val="0"/>
        <w:ind w:right="-1" w:firstLine="567"/>
        <w:rPr>
          <w:sz w:val="24"/>
          <w:lang w:val="ru-RU"/>
        </w:rPr>
      </w:pPr>
    </w:p>
    <w:p w:rsidR="0061089C" w:rsidRPr="00210B81" w:rsidRDefault="0061089C">
      <w:pPr>
        <w:adjustRightInd w:val="0"/>
        <w:ind w:right="-1" w:firstLine="567"/>
        <w:rPr>
          <w:sz w:val="24"/>
          <w:lang w:val="ru-RU"/>
        </w:rPr>
      </w:pPr>
    </w:p>
    <w:p w:rsidR="0061089C" w:rsidRPr="00210B81" w:rsidRDefault="00E947B5">
      <w:pPr>
        <w:adjustRightInd w:val="0"/>
        <w:ind w:right="-1" w:firstLine="567"/>
        <w:rPr>
          <w:sz w:val="24"/>
          <w:lang w:val="ru-RU"/>
        </w:rPr>
      </w:pPr>
      <w:r w:rsidRPr="00210B8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9BB14F" wp14:editId="60EDF7C4">
                <wp:simplePos x="0" y="0"/>
                <wp:positionH relativeFrom="column">
                  <wp:posOffset>1365250</wp:posOffset>
                </wp:positionH>
                <wp:positionV relativeFrom="paragraph">
                  <wp:posOffset>7620</wp:posOffset>
                </wp:positionV>
                <wp:extent cx="3550285" cy="247015"/>
                <wp:effectExtent l="12700" t="7620" r="8890" b="12065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28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7B1" w:rsidRDefault="007A07B1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                           СОВЕТ МИНИСТРОВ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9BB14F" id="_x0000_s1028" type="#_x0000_t202" style="position:absolute;left:0;text-align:left;margin-left:107.5pt;margin-top:.6pt;width:279.55pt;height:19.4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">
                <v:textbox style="mso-fit-shape-to-text:t">
                  <w:txbxContent>
                    <w:p w:rsidR="007A07B1" w:rsidRDefault="007A07B1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                            СОВЕТ МИНИСТРОВ</w:t>
                      </w:r>
                    </w:p>
                  </w:txbxContent>
                </v:textbox>
              </v:shape>
            </w:pict>
          </mc:Fallback>
        </mc:AlternateContent>
      </w:r>
    </w:p>
    <w:p w:rsidR="0061089C" w:rsidRPr="00210B81" w:rsidRDefault="0061089C">
      <w:pPr>
        <w:adjustRightInd w:val="0"/>
        <w:ind w:right="-1" w:firstLine="567"/>
        <w:rPr>
          <w:sz w:val="24"/>
          <w:lang w:val="ru-RU"/>
        </w:rPr>
      </w:pPr>
    </w:p>
    <w:p w:rsidR="0061089C" w:rsidRPr="00210B81" w:rsidRDefault="00E947B5">
      <w:pPr>
        <w:adjustRightInd w:val="0"/>
        <w:ind w:right="-1"/>
        <w:rPr>
          <w:sz w:val="24"/>
          <w:lang w:val="ru-RU"/>
        </w:rPr>
      </w:pPr>
      <w:r w:rsidRPr="00210B8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4712C4" wp14:editId="55A7A6A5">
                <wp:simplePos x="0" y="0"/>
                <wp:positionH relativeFrom="column">
                  <wp:posOffset>5113655</wp:posOffset>
                </wp:positionH>
                <wp:positionV relativeFrom="paragraph">
                  <wp:posOffset>53340</wp:posOffset>
                </wp:positionV>
                <wp:extent cx="1176020" cy="573405"/>
                <wp:effectExtent l="8255" t="5715" r="6350" b="1143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02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7B1" w:rsidRDefault="007A07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Министерство труда и профориентации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712C4" id="_x0000_s1029" type="#_x0000_t202" style="position:absolute;left:0;text-align:left;margin-left:402.65pt;margin-top:4.2pt;width:92.6pt;height:4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">
                <v:textbox>
                  <w:txbxContent>
                    <w:p w:rsidR="007A07B1" w:rsidRDefault="007A07B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Министерство труда и профориентации</w:t>
                      </w:r>
                    </w:p>
                  </w:txbxContent>
                </v:textbox>
              </v:shape>
            </w:pict>
          </mc:Fallback>
        </mc:AlternateContent>
      </w:r>
      <w:r w:rsidRPr="00210B8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0DFAF" wp14:editId="6B820AF2">
                <wp:simplePos x="0" y="0"/>
                <wp:positionH relativeFrom="column">
                  <wp:posOffset>3716020</wp:posOffset>
                </wp:positionH>
                <wp:positionV relativeFrom="paragraph">
                  <wp:posOffset>36195</wp:posOffset>
                </wp:positionV>
                <wp:extent cx="1185545" cy="590550"/>
                <wp:effectExtent l="10795" t="7620" r="13335" b="1143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7B1" w:rsidRDefault="007A07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Министерство информации и коммуникаций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0DFAF" id="_x0000_s1030" type="#_x0000_t202" style="position:absolute;left:0;text-align:left;margin-left:292.6pt;margin-top:2.85pt;width:93.3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">
                <v:textbox>
                  <w:txbxContent>
                    <w:p w:rsidR="007A07B1" w:rsidRDefault="007A07B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Министерство информации и коммуникаций</w:t>
                      </w:r>
                    </w:p>
                  </w:txbxContent>
                </v:textbox>
              </v:shape>
            </w:pict>
          </mc:Fallback>
        </mc:AlternateContent>
      </w:r>
      <w:r w:rsidRPr="00210B8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EAE5F7" wp14:editId="2C851EE8">
                <wp:simplePos x="0" y="0"/>
                <wp:positionH relativeFrom="column">
                  <wp:posOffset>2505710</wp:posOffset>
                </wp:positionH>
                <wp:positionV relativeFrom="paragraph">
                  <wp:posOffset>36195</wp:posOffset>
                </wp:positionV>
                <wp:extent cx="1075055" cy="590550"/>
                <wp:effectExtent l="10160" t="7620" r="10160" b="1143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05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7B1" w:rsidRDefault="007A07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Министерство культуры и творчества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AE5F7" id="_x0000_s1031" type="#_x0000_t202" style="position:absolute;left:0;text-align:left;margin-left:197.3pt;margin-top:2.85pt;width:84.6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">
                <v:textbox>
                  <w:txbxContent>
                    <w:p w:rsidR="007A07B1" w:rsidRDefault="007A07B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Министерство культуры и творчества</w:t>
                      </w:r>
                    </w:p>
                  </w:txbxContent>
                </v:textbox>
              </v:shape>
            </w:pict>
          </mc:Fallback>
        </mc:AlternateContent>
      </w:r>
      <w:r w:rsidRPr="00210B8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FF6C99" wp14:editId="26F5D38B">
                <wp:simplePos x="0" y="0"/>
                <wp:positionH relativeFrom="column">
                  <wp:posOffset>1374140</wp:posOffset>
                </wp:positionH>
                <wp:positionV relativeFrom="paragraph">
                  <wp:posOffset>36195</wp:posOffset>
                </wp:positionV>
                <wp:extent cx="1041400" cy="590550"/>
                <wp:effectExtent l="12065" t="7620" r="13335" b="1143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7B1" w:rsidRDefault="007A07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Министерство</w:t>
                            </w:r>
                          </w:p>
                          <w:p w:rsidR="007A07B1" w:rsidRDefault="007A07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спорта и здоровья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F6C99" id="_x0000_s1032" type="#_x0000_t202" style="position:absolute;left:0;text-align:left;margin-left:108.2pt;margin-top:2.85pt;width:82pt;height:4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">
                <v:textbox>
                  <w:txbxContent>
                    <w:p w:rsidR="007A07B1" w:rsidRDefault="007A07B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Министерство</w:t>
                      </w:r>
                    </w:p>
                    <w:p w:rsidR="007A07B1" w:rsidRDefault="007A07B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спорта и здоровья</w:t>
                      </w:r>
                    </w:p>
                  </w:txbxContent>
                </v:textbox>
              </v:shape>
            </w:pict>
          </mc:Fallback>
        </mc:AlternateContent>
      </w:r>
      <w:r w:rsidRPr="00210B8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C14A8C" wp14:editId="7555A889">
                <wp:simplePos x="0" y="0"/>
                <wp:positionH relativeFrom="column">
                  <wp:posOffset>160655</wp:posOffset>
                </wp:positionH>
                <wp:positionV relativeFrom="paragraph">
                  <wp:posOffset>36195</wp:posOffset>
                </wp:positionV>
                <wp:extent cx="1123315" cy="590550"/>
                <wp:effectExtent l="8255" t="7620" r="11430" b="1143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7B1" w:rsidRDefault="007A07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Министерство</w:t>
                            </w:r>
                          </w:p>
                          <w:p w:rsidR="007A07B1" w:rsidRDefault="007A07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14A8C" id="_x0000_s1033" type="#_x0000_t202" style="position:absolute;left:0;text-align:left;margin-left:12.65pt;margin-top:2.85pt;width:88.45pt;height:4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">
                <v:textbox>
                  <w:txbxContent>
                    <w:p w:rsidR="007A07B1" w:rsidRDefault="007A07B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Министерство</w:t>
                      </w:r>
                    </w:p>
                    <w:p w:rsidR="007A07B1" w:rsidRDefault="007A07B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образования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61089C" w:rsidRPr="00210B81" w:rsidRDefault="0061089C">
      <w:pPr>
        <w:adjustRightInd w:val="0"/>
        <w:ind w:right="-1" w:firstLine="567"/>
        <w:rPr>
          <w:sz w:val="24"/>
          <w:lang w:val="ru-RU"/>
        </w:rPr>
      </w:pPr>
    </w:p>
    <w:p w:rsidR="0061089C" w:rsidRPr="00210B81" w:rsidRDefault="0061089C">
      <w:pPr>
        <w:adjustRightInd w:val="0"/>
        <w:ind w:right="-1" w:firstLine="567"/>
        <w:rPr>
          <w:sz w:val="24"/>
          <w:lang w:val="ru-RU"/>
        </w:rPr>
      </w:pPr>
    </w:p>
    <w:p w:rsidR="0061089C" w:rsidRPr="00210B81" w:rsidRDefault="0061089C">
      <w:pPr>
        <w:adjustRightInd w:val="0"/>
        <w:ind w:right="-1" w:firstLine="567"/>
        <w:rPr>
          <w:sz w:val="24"/>
          <w:lang w:val="ru-RU"/>
        </w:rPr>
      </w:pPr>
    </w:p>
    <w:p w:rsidR="0061089C" w:rsidRPr="00210B81" w:rsidRDefault="0061089C">
      <w:pPr>
        <w:adjustRightInd w:val="0"/>
        <w:ind w:right="-1"/>
        <w:rPr>
          <w:sz w:val="24"/>
          <w:lang w:val="ru-RU"/>
        </w:rPr>
      </w:pPr>
    </w:p>
    <w:p w:rsidR="0061089C" w:rsidRPr="00210B81" w:rsidRDefault="00E947B5">
      <w:pPr>
        <w:adjustRightInd w:val="0"/>
        <w:ind w:right="-1" w:firstLine="567"/>
        <w:rPr>
          <w:sz w:val="24"/>
          <w:lang w:val="ru-RU"/>
        </w:rPr>
      </w:pPr>
      <w:r w:rsidRPr="00210B8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F7B24" wp14:editId="2293F929">
                <wp:simplePos x="0" y="0"/>
                <wp:positionH relativeFrom="column">
                  <wp:posOffset>1456055</wp:posOffset>
                </wp:positionH>
                <wp:positionV relativeFrom="paragraph">
                  <wp:posOffset>12700</wp:posOffset>
                </wp:positionV>
                <wp:extent cx="3378200" cy="390525"/>
                <wp:effectExtent l="8255" t="12700" r="13970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7B1" w:rsidRDefault="007A07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ОБУЧАЮЩИЕСЯ - ПРЕДСТАВИТЕЛИ </w:t>
                            </w:r>
                          </w:p>
                          <w:p w:rsidR="007A07B1" w:rsidRDefault="007A07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ШКОЛЬНОЙ СЛУЖБЫ ПРИМИРЕНИЯ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F7B24" id="_x0000_s1034" type="#_x0000_t202" style="position:absolute;left:0;text-align:left;margin-left:114.65pt;margin-top:1pt;width:266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">
                <v:textbox>
                  <w:txbxContent>
                    <w:p w:rsidR="007A07B1" w:rsidRDefault="007A07B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ОБУЧАЮЩИЕСЯ - ПРЕДСТАВИТЕЛИ </w:t>
                      </w:r>
                    </w:p>
                    <w:p w:rsidR="007A07B1" w:rsidRDefault="007A07B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ШКОЛЬНОЙ СЛУЖБЫ ПРИМИРЕНИЯ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61089C" w:rsidRPr="00210B81" w:rsidRDefault="0061089C">
      <w:pPr>
        <w:adjustRightInd w:val="0"/>
        <w:ind w:right="-1" w:firstLine="567"/>
        <w:rPr>
          <w:sz w:val="24"/>
          <w:lang w:val="ru-RU"/>
        </w:rPr>
      </w:pPr>
    </w:p>
    <w:p w:rsidR="0061089C" w:rsidRPr="00210B81" w:rsidRDefault="0061089C">
      <w:pPr>
        <w:adjustRightInd w:val="0"/>
        <w:ind w:right="-1" w:firstLine="567"/>
        <w:rPr>
          <w:sz w:val="24"/>
          <w:lang w:val="ru-RU"/>
        </w:rPr>
      </w:pPr>
      <w:r w:rsidRPr="00210B81">
        <w:rPr>
          <w:sz w:val="24"/>
          <w:lang w:val="ru-RU"/>
        </w:rPr>
        <w:t xml:space="preserve">   </w:t>
      </w:r>
    </w:p>
    <w:p w:rsidR="0061089C" w:rsidRPr="00210B81" w:rsidRDefault="00E947B5">
      <w:pPr>
        <w:adjustRightInd w:val="0"/>
        <w:ind w:right="-1" w:firstLine="567"/>
        <w:rPr>
          <w:sz w:val="24"/>
          <w:lang w:val="ru-RU"/>
        </w:rPr>
      </w:pPr>
      <w:r w:rsidRPr="00210B81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CA4EB9" wp14:editId="693AC4DA">
                <wp:simplePos x="0" y="0"/>
                <wp:positionH relativeFrom="column">
                  <wp:align>center</wp:align>
                </wp:positionH>
                <wp:positionV relativeFrom="paragraph">
                  <wp:posOffset>106045</wp:posOffset>
                </wp:positionV>
                <wp:extent cx="1799590" cy="252730"/>
                <wp:effectExtent l="9525" t="10795" r="10160" b="1270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7B1" w:rsidRDefault="007A07B1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АКТИВ  КТД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A4EB9" id="_x0000_s1035" type="#_x0000_t202" style="position:absolute;left:0;text-align:left;margin-left:0;margin-top:8.35pt;width:141.7pt;height:19.9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">
                <v:textbox>
                  <w:txbxContent>
                    <w:p w:rsidR="007A07B1" w:rsidRDefault="007A07B1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АКТИВ  КТД</w:t>
                      </w:r>
                    </w:p>
                  </w:txbxContent>
                </v:textbox>
              </v:shape>
            </w:pict>
          </mc:Fallback>
        </mc:AlternateContent>
      </w:r>
    </w:p>
    <w:p w:rsidR="0061089C" w:rsidRPr="00210B81" w:rsidRDefault="0061089C">
      <w:pPr>
        <w:adjustRightInd w:val="0"/>
        <w:ind w:right="-1" w:firstLine="567"/>
        <w:rPr>
          <w:sz w:val="24"/>
          <w:lang w:val="ru-RU"/>
        </w:rPr>
      </w:pPr>
    </w:p>
    <w:p w:rsidR="0061089C" w:rsidRPr="007148F6" w:rsidRDefault="0061089C">
      <w:pPr>
        <w:adjustRightInd w:val="0"/>
        <w:ind w:right="-1" w:firstLine="567"/>
        <w:rPr>
          <w:rFonts w:ascii="Arial" w:hAnsi="Arial" w:cs="Arial"/>
          <w:sz w:val="24"/>
          <w:lang w:val="ru-RU"/>
        </w:rPr>
      </w:pPr>
    </w:p>
    <w:p w:rsidR="0061089C" w:rsidRPr="007148F6" w:rsidRDefault="0061089C">
      <w:pPr>
        <w:adjustRightInd w:val="0"/>
        <w:ind w:right="-1"/>
        <w:rPr>
          <w:rFonts w:ascii="Arial" w:hAnsi="Arial" w:cs="Arial"/>
          <w:sz w:val="24"/>
          <w:lang w:val="ru-RU"/>
        </w:rPr>
      </w:pPr>
    </w:p>
    <w:p w:rsidR="0061089C" w:rsidRPr="007148F6" w:rsidRDefault="0061089C" w:rsidP="00210B81">
      <w:pPr>
        <w:adjustRightInd w:val="0"/>
        <w:ind w:right="-1"/>
        <w:rPr>
          <w:rFonts w:ascii="Arial" w:hAnsi="Arial" w:cs="Arial"/>
          <w:sz w:val="24"/>
          <w:lang w:val="ru-RU"/>
        </w:rPr>
      </w:pPr>
    </w:p>
    <w:p w:rsidR="0061089C" w:rsidRPr="00165D8C" w:rsidRDefault="0061089C">
      <w:pPr>
        <w:tabs>
          <w:tab w:val="left" w:pos="851"/>
        </w:tabs>
        <w:ind w:firstLine="567"/>
        <w:rPr>
          <w:b/>
          <w:i/>
          <w:sz w:val="24"/>
          <w:lang w:val="ru-RU"/>
        </w:rPr>
      </w:pPr>
      <w:r w:rsidRPr="00165D8C">
        <w:rPr>
          <w:b/>
          <w:i/>
          <w:sz w:val="24"/>
          <w:lang w:val="ru-RU"/>
        </w:rPr>
        <w:t xml:space="preserve">На уровне </w:t>
      </w:r>
      <w:r w:rsidR="00CD6127" w:rsidRPr="00165D8C">
        <w:rPr>
          <w:b/>
          <w:i/>
          <w:sz w:val="24"/>
          <w:lang w:val="ru-RU"/>
        </w:rPr>
        <w:t>школы</w:t>
      </w:r>
      <w:r w:rsidRPr="00165D8C">
        <w:rPr>
          <w:b/>
          <w:i/>
          <w:sz w:val="24"/>
          <w:lang w:val="ru-RU"/>
        </w:rPr>
        <w:t>:</w:t>
      </w:r>
    </w:p>
    <w:p w:rsidR="0061089C" w:rsidRPr="007148F6" w:rsidRDefault="0061089C">
      <w:pPr>
        <w:pStyle w:val="af7"/>
        <w:tabs>
          <w:tab w:val="left" w:pos="993"/>
          <w:tab w:val="left" w:pos="1310"/>
        </w:tabs>
        <w:rPr>
          <w:rFonts w:ascii="Times New Roman"/>
          <w:sz w:val="24"/>
          <w:szCs w:val="24"/>
        </w:rPr>
      </w:pP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через деятельность Сове</w:t>
      </w:r>
      <w:r w:rsidR="00924D5C">
        <w:rPr>
          <w:rFonts w:ascii="Times New Roman"/>
          <w:sz w:val="24"/>
          <w:szCs w:val="24"/>
          <w:lang w:val="ru-RU"/>
        </w:rPr>
        <w:t>т лидеров классов</w:t>
      </w:r>
      <w:r w:rsidRPr="007148F6">
        <w:rPr>
          <w:rFonts w:ascii="Times New Roman"/>
          <w:sz w:val="24"/>
          <w:szCs w:val="24"/>
          <w:lang w:val="ru-RU"/>
        </w:rPr>
        <w:t xml:space="preserve"> и Совет министров,   создаваемого для учета мнения обучающихся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4"/>
          <w:szCs w:val="24"/>
          <w:lang w:val="ru-RU"/>
        </w:rPr>
      </w:pPr>
      <w:r w:rsidRPr="007148F6">
        <w:rPr>
          <w:rFonts w:ascii="Times New Roman"/>
          <w:iCs/>
          <w:sz w:val="24"/>
          <w:szCs w:val="24"/>
          <w:lang w:val="ru-RU"/>
        </w:rPr>
        <w:t>через</w:t>
      </w:r>
      <w:r w:rsidR="00924D5C">
        <w:rPr>
          <w:rFonts w:ascii="Times New Roman"/>
          <w:iCs/>
          <w:sz w:val="24"/>
          <w:szCs w:val="24"/>
          <w:lang w:val="ru-RU"/>
        </w:rPr>
        <w:t xml:space="preserve"> деятельность Совета обучающихся, объединяющего лидеров</w:t>
      </w:r>
      <w:r w:rsidRPr="007148F6">
        <w:rPr>
          <w:rFonts w:ascii="Times New Roman"/>
          <w:iCs/>
          <w:sz w:val="24"/>
          <w:szCs w:val="24"/>
          <w:lang w:val="ru-RU"/>
        </w:rPr>
        <w:t xml:space="preserve"> 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через работу постоянно действующего  орган самоуправления Совет министров – активные обучающиеся-лидеры по р</w:t>
      </w:r>
      <w:r w:rsidR="00924D5C">
        <w:rPr>
          <w:rFonts w:ascii="Times New Roman"/>
          <w:sz w:val="24"/>
          <w:szCs w:val="24"/>
          <w:lang w:val="ru-RU"/>
        </w:rPr>
        <w:t>азным направлениям школьной</w:t>
      </w:r>
      <w:r w:rsidRPr="007148F6">
        <w:rPr>
          <w:rFonts w:ascii="Times New Roman"/>
          <w:sz w:val="24"/>
          <w:szCs w:val="24"/>
          <w:lang w:val="ru-RU"/>
        </w:rPr>
        <w:t xml:space="preserve"> жизни, инициирующего и организующего проведение личностно значимых для школьников событий (соревнований, конкурсов, фестивалей, капустников, флешмобов и т.п.);</w:t>
      </w:r>
    </w:p>
    <w:p w:rsidR="0061089C" w:rsidRPr="00924D5C" w:rsidRDefault="0061089C" w:rsidP="00924D5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4"/>
          <w:szCs w:val="24"/>
          <w:lang w:val="ru-RU"/>
        </w:rPr>
      </w:pPr>
      <w:r w:rsidRPr="007148F6">
        <w:rPr>
          <w:rFonts w:ascii="Times New Roman"/>
          <w:iCs/>
          <w:sz w:val="24"/>
          <w:szCs w:val="24"/>
          <w:lang w:val="ru-RU"/>
        </w:rPr>
        <w:t xml:space="preserve">через деятельность школьного актива Культурно-творческие дела </w:t>
      </w:r>
      <w:r w:rsidR="00CD6127">
        <w:rPr>
          <w:rFonts w:ascii="Times New Roman"/>
          <w:iCs/>
          <w:sz w:val="24"/>
          <w:szCs w:val="24"/>
          <w:lang w:val="ru-RU"/>
        </w:rPr>
        <w:t>школы</w:t>
      </w:r>
      <w:r w:rsidRPr="007148F6">
        <w:rPr>
          <w:rFonts w:ascii="Times New Roman"/>
          <w:iCs/>
          <w:sz w:val="24"/>
          <w:szCs w:val="24"/>
          <w:lang w:val="ru-RU"/>
        </w:rPr>
        <w:t>, отвечающих за проведение тех или иных конкретных мероприятий, пр</w:t>
      </w:r>
      <w:r w:rsidR="00924D5C">
        <w:rPr>
          <w:rFonts w:ascii="Times New Roman"/>
          <w:iCs/>
          <w:sz w:val="24"/>
          <w:szCs w:val="24"/>
          <w:lang w:val="ru-RU"/>
        </w:rPr>
        <w:t>аздников, вечеров, акций и т.п</w:t>
      </w:r>
      <w:r w:rsidRPr="00924D5C">
        <w:rPr>
          <w:rFonts w:ascii="Arial" w:hAnsi="Arial" w:cs="Arial"/>
          <w:iCs/>
          <w:sz w:val="24"/>
          <w:szCs w:val="24"/>
          <w:lang w:val="ru-RU"/>
        </w:rPr>
        <w:t xml:space="preserve">. </w:t>
      </w:r>
    </w:p>
    <w:p w:rsidR="0061089C" w:rsidRPr="00165D8C" w:rsidRDefault="0061089C">
      <w:pPr>
        <w:tabs>
          <w:tab w:val="left" w:pos="851"/>
        </w:tabs>
        <w:ind w:firstLine="567"/>
        <w:rPr>
          <w:bCs/>
          <w:i/>
          <w:sz w:val="24"/>
          <w:lang w:val="ru-RU"/>
        </w:rPr>
      </w:pPr>
      <w:r w:rsidRPr="00165D8C">
        <w:rPr>
          <w:b/>
          <w:i/>
          <w:sz w:val="24"/>
          <w:lang w:val="ru-RU"/>
        </w:rPr>
        <w:t>На уровне классов</w:t>
      </w:r>
      <w:r w:rsidRPr="00165D8C">
        <w:rPr>
          <w:bCs/>
          <w:i/>
          <w:sz w:val="24"/>
          <w:lang w:val="ru-RU"/>
        </w:rPr>
        <w:t>: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iCs/>
          <w:sz w:val="24"/>
          <w:szCs w:val="24"/>
          <w:lang w:val="ru-RU"/>
        </w:rPr>
        <w:t xml:space="preserve">через </w:t>
      </w:r>
      <w:r w:rsidRPr="007148F6">
        <w:rPr>
          <w:rFonts w:ascii="Times New Roman"/>
          <w:sz w:val="24"/>
          <w:szCs w:val="24"/>
          <w:lang w:val="ru-RU"/>
        </w:rPr>
        <w:t>деятельность выборных по инициативе и предложениям учащихся класса лидеров, представляющих интересы класса в общешкольных делах и призванных координировать его ра</w:t>
      </w:r>
      <w:r w:rsidR="00924D5C">
        <w:rPr>
          <w:rFonts w:ascii="Times New Roman"/>
          <w:sz w:val="24"/>
          <w:szCs w:val="24"/>
          <w:lang w:val="ru-RU"/>
        </w:rPr>
        <w:t>боту с работой общешкольных</w:t>
      </w:r>
      <w:r w:rsidRPr="007148F6">
        <w:rPr>
          <w:rFonts w:ascii="Times New Roman"/>
          <w:sz w:val="24"/>
          <w:szCs w:val="24"/>
          <w:lang w:val="ru-RU"/>
        </w:rPr>
        <w:t xml:space="preserve"> органов самоуправления и классных руководителей;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4"/>
          <w:szCs w:val="24"/>
          <w:lang w:val="ru-RU"/>
        </w:rPr>
      </w:pPr>
      <w:r w:rsidRPr="007148F6">
        <w:rPr>
          <w:rFonts w:ascii="Times New Roman"/>
          <w:iCs/>
          <w:sz w:val="24"/>
          <w:szCs w:val="24"/>
          <w:lang w:val="ru-RU"/>
        </w:rPr>
        <w:t>через деятельность выборных органов самоуправления, отвечающих за различ</w:t>
      </w:r>
      <w:r w:rsidR="000B7264">
        <w:rPr>
          <w:rFonts w:ascii="Times New Roman"/>
          <w:iCs/>
          <w:sz w:val="24"/>
          <w:szCs w:val="24"/>
          <w:lang w:val="ru-RU"/>
        </w:rPr>
        <w:t>ные направления работы класса (</w:t>
      </w:r>
      <w:r w:rsidRPr="007148F6">
        <w:rPr>
          <w:rFonts w:ascii="Times New Roman"/>
          <w:iCs/>
          <w:sz w:val="24"/>
          <w:szCs w:val="24"/>
          <w:lang w:val="ru-RU"/>
        </w:rPr>
        <w:t>штаб спортивных дел, штаб творческих дел);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iCs/>
          <w:sz w:val="24"/>
          <w:szCs w:val="24"/>
          <w:lang w:val="ru-RU"/>
        </w:rPr>
        <w:t xml:space="preserve">через </w:t>
      </w:r>
      <w:r w:rsidRPr="007148F6">
        <w:rPr>
          <w:rFonts w:ascii="Times New Roman" w:eastAsia="Calibri"/>
          <w:sz w:val="24"/>
          <w:szCs w:val="24"/>
          <w:lang w:val="ru-RU"/>
        </w:rPr>
        <w:t>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61089C" w:rsidRPr="00165D8C" w:rsidRDefault="0061089C">
      <w:pPr>
        <w:ind w:firstLine="567"/>
        <w:rPr>
          <w:rStyle w:val="CharAttribute501"/>
          <w:rFonts w:eastAsia="№Е"/>
          <w:b/>
          <w:bCs/>
          <w:i w:val="0"/>
          <w:iCs/>
          <w:sz w:val="24"/>
          <w:u w:val="none"/>
          <w:lang w:val="ru-RU"/>
        </w:rPr>
      </w:pPr>
      <w:r w:rsidRPr="00165D8C">
        <w:rPr>
          <w:b/>
          <w:bCs/>
          <w:i/>
          <w:iCs/>
          <w:sz w:val="24"/>
          <w:lang w:val="ru-RU"/>
        </w:rPr>
        <w:t>На индивидуальном уровне:</w:t>
      </w:r>
      <w:r w:rsidRPr="00165D8C">
        <w:rPr>
          <w:rStyle w:val="CharAttribute501"/>
          <w:rFonts w:eastAsia="№Е"/>
          <w:b/>
          <w:bCs/>
          <w:i w:val="0"/>
          <w:iCs/>
          <w:sz w:val="24"/>
          <w:u w:val="none"/>
          <w:lang w:val="ru-RU"/>
        </w:rPr>
        <w:t xml:space="preserve"> 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iCs/>
          <w:sz w:val="24"/>
          <w:szCs w:val="24"/>
          <w:lang w:val="ru-RU"/>
        </w:rPr>
        <w:t xml:space="preserve">через </w:t>
      </w:r>
      <w:r w:rsidRPr="007148F6">
        <w:rPr>
          <w:rFonts w:ascii="Times New Roman"/>
          <w:sz w:val="24"/>
          <w:szCs w:val="24"/>
          <w:lang w:val="ru-RU"/>
        </w:rPr>
        <w:t>вовлечение школьников в планирование, организацию, провед</w:t>
      </w:r>
      <w:r w:rsidR="00924D5C">
        <w:rPr>
          <w:rFonts w:ascii="Times New Roman"/>
          <w:sz w:val="24"/>
          <w:szCs w:val="24"/>
          <w:lang w:val="ru-RU"/>
        </w:rPr>
        <w:t xml:space="preserve">ение и анализ общешкольных </w:t>
      </w:r>
      <w:r w:rsidRPr="007148F6">
        <w:rPr>
          <w:rFonts w:ascii="Times New Roman"/>
          <w:sz w:val="24"/>
          <w:szCs w:val="24"/>
          <w:lang w:val="ru-RU"/>
        </w:rPr>
        <w:t>и внутриклассных дел;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4"/>
          <w:szCs w:val="24"/>
          <w:lang w:val="ru-RU"/>
        </w:rPr>
      </w:pPr>
      <w:r w:rsidRPr="007148F6">
        <w:rPr>
          <w:rFonts w:ascii="Times New Roman"/>
          <w:iCs/>
          <w:sz w:val="24"/>
          <w:szCs w:val="24"/>
          <w:lang w:val="ru-RU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61089C" w:rsidRPr="007148F6" w:rsidRDefault="0061089C" w:rsidP="004B2A40">
      <w:pPr>
        <w:pStyle w:val="af7"/>
        <w:tabs>
          <w:tab w:val="left" w:pos="993"/>
          <w:tab w:val="left" w:pos="1310"/>
        </w:tabs>
        <w:ind w:left="567"/>
        <w:rPr>
          <w:rFonts w:ascii="Arial" w:hAnsi="Arial" w:cs="Arial"/>
          <w:iCs/>
          <w:sz w:val="24"/>
          <w:szCs w:val="24"/>
          <w:lang w:val="ru-RU"/>
        </w:rPr>
      </w:pPr>
    </w:p>
    <w:p w:rsidR="00165D8C" w:rsidRPr="00165D8C" w:rsidRDefault="00165D8C" w:rsidP="00165D8C">
      <w:pPr>
        <w:tabs>
          <w:tab w:val="left" w:pos="851"/>
        </w:tabs>
        <w:jc w:val="center"/>
        <w:rPr>
          <w:b/>
          <w:iCs/>
          <w:w w:val="0"/>
          <w:sz w:val="28"/>
          <w:szCs w:val="28"/>
          <w:lang w:val="ru-RU"/>
        </w:rPr>
      </w:pPr>
      <w:r w:rsidRPr="00165D8C">
        <w:rPr>
          <w:b/>
          <w:iCs/>
          <w:sz w:val="28"/>
          <w:szCs w:val="28"/>
          <w:lang w:val="ru-RU"/>
        </w:rPr>
        <w:t xml:space="preserve">Модуль 3.6. </w:t>
      </w:r>
      <w:r w:rsidRPr="00165D8C">
        <w:rPr>
          <w:b/>
          <w:iCs/>
          <w:w w:val="0"/>
          <w:sz w:val="28"/>
          <w:szCs w:val="28"/>
          <w:lang w:val="ru-RU"/>
        </w:rPr>
        <w:t>«Экскурсии, экспедиции, походы»</w:t>
      </w:r>
    </w:p>
    <w:p w:rsidR="00165D8C" w:rsidRPr="00165D8C" w:rsidRDefault="00165D8C" w:rsidP="00165D8C">
      <w:pPr>
        <w:adjustRightInd w:val="0"/>
        <w:ind w:firstLine="567"/>
        <w:rPr>
          <w:i/>
          <w:sz w:val="24"/>
          <w:lang w:val="ru-RU"/>
        </w:rPr>
      </w:pPr>
      <w:r w:rsidRPr="00165D8C">
        <w:rPr>
          <w:rFonts w:eastAsia="Calibri"/>
          <w:sz w:val="24"/>
          <w:lang w:val="ru-RU"/>
        </w:rPr>
        <w:t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165D8C" w:rsidRDefault="00165D8C" w:rsidP="00165D8C">
      <w:pPr>
        <w:pStyle w:val="af7"/>
        <w:numPr>
          <w:ilvl w:val="0"/>
          <w:numId w:val="5"/>
        </w:numPr>
        <w:tabs>
          <w:tab w:val="left" w:pos="885"/>
        </w:tabs>
        <w:ind w:left="0" w:firstLine="567"/>
        <w:rPr>
          <w:rFonts w:ascii="Times New Roman" w:eastAsia="Calibri"/>
          <w:sz w:val="24"/>
          <w:szCs w:val="24"/>
          <w:lang w:val="ru-RU"/>
        </w:rPr>
      </w:pPr>
      <w:r w:rsidRPr="00165D8C">
        <w:rPr>
          <w:rFonts w:ascii="Times New Roman" w:eastAsia="Calibri"/>
          <w:sz w:val="24"/>
          <w:szCs w:val="24"/>
          <w:lang w:val="ru-RU"/>
        </w:rPr>
        <w:t>регулярные пешие прогулки, экскурсии или походы выходного дня, организуемые в классах их классными руководителями и родителями школьников: в музей, в картинную галерею, в технопарк, на предприятие, на природу;</w:t>
      </w:r>
    </w:p>
    <w:p w:rsidR="0061089C" w:rsidRDefault="00165D8C" w:rsidP="00165D8C">
      <w:pPr>
        <w:pStyle w:val="af7"/>
        <w:numPr>
          <w:ilvl w:val="0"/>
          <w:numId w:val="5"/>
        </w:numPr>
        <w:tabs>
          <w:tab w:val="left" w:pos="885"/>
        </w:tabs>
        <w:ind w:left="0" w:firstLine="567"/>
        <w:rPr>
          <w:rFonts w:ascii="Times New Roman" w:eastAsia="Calibri"/>
          <w:sz w:val="24"/>
          <w:szCs w:val="24"/>
          <w:lang w:val="ru-RU"/>
        </w:rPr>
      </w:pPr>
      <w:r w:rsidRPr="00165D8C">
        <w:rPr>
          <w:rFonts w:ascii="Times New Roman" w:eastAsia="Calibri"/>
          <w:sz w:val="24"/>
          <w:szCs w:val="24"/>
          <w:lang w:val="ru-RU"/>
        </w:rPr>
        <w:t>однодневные походы, с обязательным привлечением школьников к коллективному планированию (разработка маршрута, расчет времени), коллективной организации (подготовка необходимого снаряжения и питания), коллективному проведению (распределение среди школьников основных видов работ и соответствующих им ответственных должностей), коллективному анализу туристского путешествия.</w:t>
      </w:r>
    </w:p>
    <w:p w:rsidR="00165D8C" w:rsidRPr="00165D8C" w:rsidRDefault="00165D8C" w:rsidP="00165D8C">
      <w:pPr>
        <w:pStyle w:val="af7"/>
        <w:tabs>
          <w:tab w:val="left" w:pos="885"/>
        </w:tabs>
        <w:ind w:left="567"/>
        <w:rPr>
          <w:rFonts w:ascii="Times New Roman" w:eastAsia="Calibri"/>
          <w:sz w:val="24"/>
          <w:szCs w:val="24"/>
          <w:lang w:val="ru-RU"/>
        </w:rPr>
      </w:pPr>
    </w:p>
    <w:p w:rsidR="0061089C" w:rsidRPr="00165D8C" w:rsidRDefault="00165D8C">
      <w:pPr>
        <w:tabs>
          <w:tab w:val="left" w:pos="851"/>
        </w:tabs>
        <w:jc w:val="center"/>
        <w:rPr>
          <w:b/>
          <w:iCs/>
          <w:w w:val="0"/>
          <w:sz w:val="28"/>
          <w:szCs w:val="28"/>
          <w:lang w:val="ru-RU"/>
        </w:rPr>
      </w:pPr>
      <w:r>
        <w:rPr>
          <w:b/>
          <w:iCs/>
          <w:w w:val="0"/>
          <w:sz w:val="28"/>
          <w:szCs w:val="28"/>
          <w:lang w:val="ru-RU"/>
        </w:rPr>
        <w:t>3.7</w:t>
      </w:r>
      <w:r w:rsidR="0061089C" w:rsidRPr="00165D8C">
        <w:rPr>
          <w:b/>
          <w:iCs/>
          <w:w w:val="0"/>
          <w:sz w:val="28"/>
          <w:szCs w:val="28"/>
          <w:lang w:val="ru-RU"/>
        </w:rPr>
        <w:t>. Модуль «Профориентация»</w:t>
      </w:r>
    </w:p>
    <w:p w:rsidR="0061089C" w:rsidRPr="007148F6" w:rsidRDefault="0061089C">
      <w:pPr>
        <w:tabs>
          <w:tab w:val="left" w:pos="851"/>
        </w:tabs>
        <w:jc w:val="center"/>
        <w:rPr>
          <w:rFonts w:ascii="Arial" w:hAnsi="Arial" w:cs="Arial"/>
          <w:b/>
          <w:iCs/>
          <w:w w:val="0"/>
          <w:sz w:val="24"/>
          <w:lang w:val="ru-RU"/>
        </w:rPr>
      </w:pPr>
    </w:p>
    <w:p w:rsidR="0061089C" w:rsidRPr="007148F6" w:rsidRDefault="0061089C">
      <w:pPr>
        <w:ind w:firstLine="567"/>
        <w:rPr>
          <w:rStyle w:val="CharAttribute502"/>
          <w:rFonts w:eastAsia="№Е"/>
          <w:i w:val="0"/>
          <w:sz w:val="24"/>
          <w:lang w:val="ru-RU"/>
        </w:rPr>
      </w:pPr>
      <w:r w:rsidRPr="007148F6">
        <w:rPr>
          <w:sz w:val="24"/>
          <w:lang w:val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  <w:r w:rsidRPr="007148F6">
        <w:rPr>
          <w:rStyle w:val="CharAttribute511"/>
          <w:rFonts w:eastAsia="№Е"/>
          <w:sz w:val="24"/>
          <w:lang w:val="ru-RU"/>
        </w:rPr>
        <w:t xml:space="preserve">Эта работа осуществляется </w:t>
      </w:r>
      <w:r w:rsidRPr="007148F6">
        <w:rPr>
          <w:rStyle w:val="CharAttribute512"/>
          <w:rFonts w:eastAsia="№Е"/>
          <w:sz w:val="24"/>
          <w:lang w:val="ru-RU"/>
        </w:rPr>
        <w:t>через</w:t>
      </w:r>
      <w:r w:rsidRPr="007148F6">
        <w:rPr>
          <w:sz w:val="24"/>
          <w:lang w:val="ru-RU"/>
        </w:rPr>
        <w:t>:</w:t>
      </w:r>
      <w:r w:rsidRPr="007148F6">
        <w:rPr>
          <w:rStyle w:val="CharAttribute502"/>
          <w:rFonts w:eastAsia="№Е"/>
          <w:i w:val="0"/>
          <w:sz w:val="24"/>
          <w:lang w:val="ru-RU"/>
        </w:rPr>
        <w:t xml:space="preserve"> </w:t>
      </w:r>
    </w:p>
    <w:p w:rsidR="0061089C" w:rsidRPr="007148F6" w:rsidRDefault="0061089C">
      <w:pPr>
        <w:pStyle w:val="af7"/>
        <w:numPr>
          <w:ilvl w:val="0"/>
          <w:numId w:val="5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val="ru-RU"/>
        </w:rPr>
      </w:pPr>
      <w:r w:rsidRPr="007148F6">
        <w:rPr>
          <w:rFonts w:ascii="Times New Roman" w:eastAsia="Calibri"/>
          <w:sz w:val="24"/>
          <w:szCs w:val="24"/>
          <w:lang w:val="ru-RU"/>
        </w:rPr>
        <w:t>циклы профориентационных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61089C" w:rsidRPr="007148F6" w:rsidRDefault="0061089C">
      <w:pPr>
        <w:pStyle w:val="af7"/>
        <w:numPr>
          <w:ilvl w:val="0"/>
          <w:numId w:val="5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val="ru-RU"/>
        </w:rPr>
      </w:pPr>
      <w:r w:rsidRPr="007148F6">
        <w:rPr>
          <w:rFonts w:ascii="Times New Roman" w:eastAsia="Calibri"/>
          <w:sz w:val="24"/>
          <w:szCs w:val="24"/>
          <w:lang w:val="ru-RU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61089C" w:rsidRPr="007148F6" w:rsidRDefault="00924D5C">
      <w:pPr>
        <w:pStyle w:val="af7"/>
        <w:numPr>
          <w:ilvl w:val="0"/>
          <w:numId w:val="5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val="ru-RU"/>
        </w:rPr>
      </w:pPr>
      <w:r>
        <w:rPr>
          <w:rFonts w:ascii="Times New Roman" w:eastAsia="Calibri"/>
          <w:sz w:val="24"/>
          <w:szCs w:val="24"/>
          <w:lang w:val="ru-RU"/>
        </w:rPr>
        <w:t>экскурсии на предприятия поселка</w:t>
      </w:r>
      <w:r w:rsidR="0061089C" w:rsidRPr="007148F6">
        <w:rPr>
          <w:rFonts w:ascii="Times New Roman" w:eastAsia="Calibri"/>
          <w:sz w:val="24"/>
          <w:szCs w:val="24"/>
          <w:lang w:val="ru-RU"/>
        </w:rPr>
        <w:t>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61089C" w:rsidRPr="007148F6" w:rsidRDefault="0061089C">
      <w:pPr>
        <w:pStyle w:val="af7"/>
        <w:numPr>
          <w:ilvl w:val="0"/>
          <w:numId w:val="5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val="ru-RU"/>
        </w:rPr>
      </w:pPr>
      <w:r w:rsidRPr="007148F6">
        <w:rPr>
          <w:rFonts w:ascii="Times New Roman" w:eastAsia="Calibri"/>
          <w:sz w:val="24"/>
          <w:szCs w:val="24"/>
          <w:lang w:val="ru-RU"/>
        </w:rPr>
        <w:t>совместное с педагогами изучен</w:t>
      </w:r>
      <w:r w:rsidR="00165D8C">
        <w:rPr>
          <w:rFonts w:ascii="Times New Roman" w:eastAsia="Calibri"/>
          <w:sz w:val="24"/>
          <w:szCs w:val="24"/>
          <w:lang w:val="ru-RU"/>
        </w:rPr>
        <w:t>ие интернет ресурсов (</w:t>
      </w:r>
      <w:r w:rsidRPr="007148F6">
        <w:rPr>
          <w:rFonts w:ascii="Times New Roman" w:eastAsia="Calibri"/>
          <w:sz w:val="24"/>
          <w:szCs w:val="24"/>
          <w:lang w:val="ru-RU"/>
        </w:rPr>
        <w:t>Билет в будущее, «ПроеКториЯ»),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61089C" w:rsidRPr="007148F6" w:rsidRDefault="0061089C">
      <w:pPr>
        <w:pStyle w:val="af7"/>
        <w:numPr>
          <w:ilvl w:val="0"/>
          <w:numId w:val="5"/>
        </w:numPr>
        <w:tabs>
          <w:tab w:val="left" w:pos="885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61089C" w:rsidRDefault="00924D5C">
      <w:pPr>
        <w:pStyle w:val="af7"/>
        <w:numPr>
          <w:ilvl w:val="0"/>
          <w:numId w:val="5"/>
        </w:numPr>
        <w:tabs>
          <w:tab w:val="left" w:pos="885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>
        <w:rPr>
          <w:rFonts w:ascii="Times New Roman"/>
          <w:sz w:val="24"/>
          <w:szCs w:val="24"/>
          <w:lang w:val="ru-RU"/>
        </w:rPr>
        <w:t>обучение учащихся 9-го</w:t>
      </w:r>
      <w:r w:rsidR="0061089C" w:rsidRPr="007148F6">
        <w:rPr>
          <w:rFonts w:ascii="Times New Roman"/>
          <w:sz w:val="24"/>
          <w:szCs w:val="24"/>
          <w:lang w:val="ru-RU"/>
        </w:rPr>
        <w:t xml:space="preserve"> класса по программе «Профессиональное самоопределение», предполагающего в виде итогового  события публичную защиту индивидуального образовательного маршрута.</w:t>
      </w:r>
    </w:p>
    <w:p w:rsidR="00774536" w:rsidRDefault="00774536" w:rsidP="00774536">
      <w:pPr>
        <w:pStyle w:val="af7"/>
        <w:tabs>
          <w:tab w:val="left" w:pos="885"/>
        </w:tabs>
        <w:ind w:left="567" w:right="175"/>
        <w:rPr>
          <w:rFonts w:ascii="Times New Roman"/>
          <w:sz w:val="24"/>
          <w:szCs w:val="24"/>
          <w:lang w:val="ru-RU"/>
        </w:rPr>
      </w:pPr>
    </w:p>
    <w:p w:rsidR="00774536" w:rsidRPr="007148F6" w:rsidRDefault="00774536" w:rsidP="00774536">
      <w:pPr>
        <w:pStyle w:val="af7"/>
        <w:tabs>
          <w:tab w:val="left" w:pos="885"/>
        </w:tabs>
        <w:ind w:left="567" w:right="175"/>
        <w:rPr>
          <w:rFonts w:ascii="Times New Roman"/>
          <w:sz w:val="24"/>
          <w:szCs w:val="24"/>
          <w:lang w:val="ru-RU"/>
        </w:rPr>
      </w:pPr>
    </w:p>
    <w:p w:rsidR="0061089C" w:rsidRPr="007148F6" w:rsidRDefault="0061089C">
      <w:pPr>
        <w:pStyle w:val="af7"/>
        <w:tabs>
          <w:tab w:val="left" w:pos="885"/>
        </w:tabs>
        <w:ind w:left="567" w:right="175"/>
        <w:rPr>
          <w:rFonts w:ascii="Times New Roman"/>
          <w:sz w:val="24"/>
          <w:szCs w:val="24"/>
          <w:lang w:val="ru-RU"/>
        </w:rPr>
      </w:pPr>
    </w:p>
    <w:p w:rsidR="0061089C" w:rsidRPr="00165D8C" w:rsidRDefault="00165D8C">
      <w:pPr>
        <w:jc w:val="center"/>
        <w:rPr>
          <w:b/>
          <w:sz w:val="28"/>
          <w:szCs w:val="28"/>
          <w:lang w:val="ru-RU"/>
        </w:rPr>
      </w:pPr>
      <w:r w:rsidRPr="00165D8C">
        <w:rPr>
          <w:b/>
          <w:w w:val="0"/>
          <w:sz w:val="28"/>
          <w:szCs w:val="28"/>
          <w:lang w:val="ru-RU"/>
        </w:rPr>
        <w:t>3.8</w:t>
      </w:r>
      <w:r w:rsidR="0061089C" w:rsidRPr="00165D8C">
        <w:rPr>
          <w:b/>
          <w:w w:val="0"/>
          <w:sz w:val="28"/>
          <w:szCs w:val="28"/>
          <w:lang w:val="ru-RU"/>
        </w:rPr>
        <w:t xml:space="preserve">. Модуль </w:t>
      </w:r>
      <w:r w:rsidR="0061089C" w:rsidRPr="00165D8C">
        <w:rPr>
          <w:b/>
          <w:sz w:val="28"/>
          <w:szCs w:val="28"/>
          <w:lang w:val="ru-RU"/>
        </w:rPr>
        <w:t>«Школьные медиа»</w:t>
      </w:r>
    </w:p>
    <w:p w:rsidR="0061089C" w:rsidRPr="007148F6" w:rsidRDefault="0061089C">
      <w:pPr>
        <w:ind w:firstLine="567"/>
        <w:rPr>
          <w:i/>
          <w:sz w:val="24"/>
          <w:lang w:val="ru-RU"/>
        </w:rPr>
      </w:pPr>
      <w:r w:rsidRPr="007148F6">
        <w:rPr>
          <w:sz w:val="24"/>
          <w:shd w:val="clear" w:color="auto" w:fill="FFFFFF"/>
          <w:lang w:val="ru-RU"/>
        </w:rPr>
        <w:t xml:space="preserve">Цель школьных медиа – </w:t>
      </w:r>
      <w:r w:rsidRPr="007148F6">
        <w:rPr>
          <w:sz w:val="24"/>
          <w:lang w:val="ru-RU"/>
        </w:rPr>
        <w:t xml:space="preserve">развитие коммуникативной культуры школьников, формирование </w:t>
      </w:r>
      <w:r w:rsidRPr="007148F6">
        <w:rPr>
          <w:sz w:val="24"/>
          <w:shd w:val="clear" w:color="auto" w:fill="FFFFFF"/>
          <w:lang w:val="ru-RU"/>
        </w:rPr>
        <w:t xml:space="preserve">навыков общения и сотрудничества, поддержка творческой самореализации учащихся. </w:t>
      </w:r>
      <w:r w:rsidRPr="007148F6">
        <w:rPr>
          <w:rFonts w:eastAsia="Calibri"/>
          <w:sz w:val="24"/>
          <w:lang w:val="ru-RU"/>
        </w:rPr>
        <w:t>Воспитательный потенциал школьных медиа реализуется в рамках следующих видов и форм деятельности:</w:t>
      </w:r>
    </w:p>
    <w:p w:rsidR="0061089C" w:rsidRPr="007148F6" w:rsidRDefault="0061089C">
      <w:pPr>
        <w:pStyle w:val="af7"/>
        <w:numPr>
          <w:ilvl w:val="0"/>
          <w:numId w:val="6"/>
        </w:numPr>
        <w:shd w:val="clear" w:color="auto" w:fill="FFFFFF"/>
        <w:ind w:left="0" w:firstLine="567"/>
        <w:contextualSpacing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 xml:space="preserve">школьный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</w:t>
      </w:r>
      <w:r w:rsidR="00165D8C">
        <w:rPr>
          <w:rFonts w:ascii="Times New Roman"/>
          <w:sz w:val="24"/>
          <w:szCs w:val="24"/>
          <w:lang w:val="ru-RU"/>
        </w:rPr>
        <w:t xml:space="preserve">школьных праздников, </w:t>
      </w:r>
      <w:r w:rsidRPr="007148F6">
        <w:rPr>
          <w:rFonts w:ascii="Times New Roman"/>
          <w:sz w:val="24"/>
          <w:szCs w:val="24"/>
          <w:lang w:val="ru-RU"/>
        </w:rPr>
        <w:t xml:space="preserve"> конкурсов, спектаклей, КВН, вечеров, дискотек;</w:t>
      </w:r>
    </w:p>
    <w:p w:rsidR="0061089C" w:rsidRPr="007148F6" w:rsidRDefault="0061089C">
      <w:pPr>
        <w:pStyle w:val="af7"/>
        <w:numPr>
          <w:ilvl w:val="0"/>
          <w:numId w:val="6"/>
        </w:numPr>
        <w:shd w:val="clear" w:color="auto" w:fill="FFFFFF"/>
        <w:ind w:left="0" w:firstLine="567"/>
        <w:contextualSpacing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 xml:space="preserve">школьная интернет-группа - разновозрастное сообщество школьников и педагогов, поддерживающее интернет-сайт </w:t>
      </w:r>
      <w:r w:rsidR="00CD6127">
        <w:rPr>
          <w:rFonts w:ascii="Times New Roman"/>
          <w:sz w:val="24"/>
          <w:szCs w:val="24"/>
          <w:lang w:val="ru-RU"/>
        </w:rPr>
        <w:t>школы</w:t>
      </w:r>
      <w:r w:rsidRPr="007148F6">
        <w:rPr>
          <w:rFonts w:ascii="Times New Roman"/>
          <w:sz w:val="24"/>
          <w:szCs w:val="24"/>
          <w:lang w:val="ru-RU"/>
        </w:rPr>
        <w:t xml:space="preserve">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</w:t>
      </w:r>
      <w:r w:rsidR="00CD6127">
        <w:rPr>
          <w:rFonts w:ascii="Times New Roman"/>
          <w:sz w:val="24"/>
          <w:szCs w:val="24"/>
          <w:lang w:val="ru-RU"/>
        </w:rPr>
        <w:t>школы</w:t>
      </w:r>
      <w:r w:rsidRPr="007148F6">
        <w:rPr>
          <w:rFonts w:ascii="Times New Roman"/>
          <w:sz w:val="24"/>
          <w:szCs w:val="24"/>
          <w:lang w:val="ru-RU"/>
        </w:rPr>
        <w:t xml:space="preserve">, информационного продвижения ценностей </w:t>
      </w:r>
      <w:r w:rsidR="00CD6127">
        <w:rPr>
          <w:rFonts w:ascii="Times New Roman"/>
          <w:sz w:val="24"/>
          <w:szCs w:val="24"/>
          <w:lang w:val="ru-RU"/>
        </w:rPr>
        <w:t>школы</w:t>
      </w:r>
      <w:r w:rsidRPr="007148F6">
        <w:rPr>
          <w:rFonts w:ascii="Times New Roman"/>
          <w:sz w:val="24"/>
          <w:szCs w:val="24"/>
          <w:lang w:val="ru-RU"/>
        </w:rPr>
        <w:t xml:space="preserve"> и организации виртуальной диалоговой площадки, на которой детьми, учителями и родителями могли бы открыто обсуждаться значимые для </w:t>
      </w:r>
      <w:r w:rsidR="00CD6127">
        <w:rPr>
          <w:rFonts w:ascii="Times New Roman"/>
          <w:sz w:val="24"/>
          <w:szCs w:val="24"/>
          <w:lang w:val="ru-RU"/>
        </w:rPr>
        <w:t>школы</w:t>
      </w:r>
      <w:r w:rsidRPr="007148F6">
        <w:rPr>
          <w:rFonts w:ascii="Times New Roman"/>
          <w:sz w:val="24"/>
          <w:szCs w:val="24"/>
          <w:lang w:val="ru-RU"/>
        </w:rPr>
        <w:t xml:space="preserve"> вопросы;   </w:t>
      </w:r>
    </w:p>
    <w:p w:rsidR="0061089C" w:rsidRPr="007148F6" w:rsidRDefault="0061089C">
      <w:pPr>
        <w:pStyle w:val="af7"/>
        <w:numPr>
          <w:ilvl w:val="0"/>
          <w:numId w:val="6"/>
        </w:numPr>
        <w:shd w:val="clear" w:color="auto" w:fill="FFFFFF"/>
        <w:ind w:left="0" w:firstLine="567"/>
        <w:contextualSpacing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 w:eastAsia="Times New Roman"/>
          <w:sz w:val="24"/>
          <w:szCs w:val="24"/>
          <w:lang w:val="ru-RU"/>
        </w:rPr>
        <w:t xml:space="preserve">участие школьников в региональных или всероссийских конкурсах </w:t>
      </w:r>
      <w:r w:rsidRPr="007148F6">
        <w:rPr>
          <w:rFonts w:ascii="Times New Roman"/>
          <w:sz w:val="24"/>
          <w:szCs w:val="24"/>
          <w:shd w:val="clear" w:color="auto" w:fill="FFFFFF"/>
          <w:lang w:val="ru-RU"/>
        </w:rPr>
        <w:t>школьных медиа.</w:t>
      </w:r>
    </w:p>
    <w:p w:rsidR="0061089C" w:rsidRPr="007148F6" w:rsidRDefault="0061089C">
      <w:pPr>
        <w:tabs>
          <w:tab w:val="left" w:pos="851"/>
        </w:tabs>
        <w:jc w:val="center"/>
        <w:rPr>
          <w:rFonts w:ascii="Arial" w:hAnsi="Arial" w:cs="Arial"/>
          <w:b/>
          <w:w w:val="0"/>
          <w:sz w:val="24"/>
          <w:lang w:val="ru-RU"/>
        </w:rPr>
      </w:pPr>
    </w:p>
    <w:p w:rsidR="0061089C" w:rsidRPr="00165D8C" w:rsidRDefault="00165D8C">
      <w:pPr>
        <w:tabs>
          <w:tab w:val="left" w:pos="851"/>
        </w:tabs>
        <w:jc w:val="center"/>
        <w:rPr>
          <w:b/>
          <w:sz w:val="28"/>
          <w:szCs w:val="28"/>
          <w:lang w:val="ru-RU"/>
        </w:rPr>
      </w:pPr>
      <w:r>
        <w:rPr>
          <w:b/>
          <w:w w:val="0"/>
          <w:sz w:val="28"/>
          <w:szCs w:val="28"/>
          <w:lang w:val="ru-RU"/>
        </w:rPr>
        <w:t>3.9</w:t>
      </w:r>
      <w:r w:rsidR="0061089C" w:rsidRPr="00165D8C">
        <w:rPr>
          <w:b/>
          <w:w w:val="0"/>
          <w:sz w:val="28"/>
          <w:szCs w:val="28"/>
          <w:lang w:val="ru-RU"/>
        </w:rPr>
        <w:t xml:space="preserve">. Модуль </w:t>
      </w:r>
      <w:r w:rsidR="0061089C" w:rsidRPr="00165D8C">
        <w:rPr>
          <w:b/>
          <w:sz w:val="28"/>
          <w:szCs w:val="28"/>
          <w:lang w:val="ru-RU"/>
        </w:rPr>
        <w:t>«Организация предметно-эстетической среды»</w:t>
      </w:r>
    </w:p>
    <w:p w:rsidR="0061089C" w:rsidRPr="007148F6" w:rsidRDefault="0061089C">
      <w:pPr>
        <w:pStyle w:val="ParaAttribute38"/>
        <w:ind w:right="0" w:firstLine="567"/>
        <w:rPr>
          <w:rStyle w:val="CharAttribute502"/>
          <w:rFonts w:eastAsia="№Е"/>
          <w:i w:val="0"/>
          <w:sz w:val="24"/>
          <w:szCs w:val="24"/>
        </w:rPr>
      </w:pPr>
      <w:r w:rsidRPr="007148F6">
        <w:rPr>
          <w:sz w:val="24"/>
          <w:szCs w:val="24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7148F6">
        <w:rPr>
          <w:rStyle w:val="CharAttribute526"/>
          <w:rFonts w:eastAsia="№Е"/>
          <w:sz w:val="24"/>
          <w:szCs w:val="24"/>
        </w:rPr>
        <w:t xml:space="preserve">предупреждает стрессовые ситуации, </w:t>
      </w:r>
      <w:r w:rsidRPr="007148F6">
        <w:rPr>
          <w:sz w:val="24"/>
          <w:szCs w:val="24"/>
        </w:rPr>
        <w:t xml:space="preserve">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</w:t>
      </w:r>
    </w:p>
    <w:p w:rsidR="0061089C" w:rsidRPr="007148F6" w:rsidRDefault="0061089C">
      <w:pPr>
        <w:pStyle w:val="af7"/>
        <w:numPr>
          <w:ilvl w:val="0"/>
          <w:numId w:val="2"/>
        </w:numPr>
        <w:shd w:val="clear" w:color="auto" w:fill="FFFFFF"/>
        <w:tabs>
          <w:tab w:val="left" w:pos="993"/>
          <w:tab w:val="left" w:pos="1310"/>
        </w:tabs>
        <w:ind w:left="0" w:right="-1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 xml:space="preserve">оформление интерьера помещений </w:t>
      </w:r>
      <w:r w:rsidR="00CD6127">
        <w:rPr>
          <w:rFonts w:ascii="Times New Roman"/>
          <w:sz w:val="24"/>
          <w:szCs w:val="24"/>
          <w:lang w:val="ru-RU"/>
        </w:rPr>
        <w:t>школы</w:t>
      </w:r>
      <w:r w:rsidR="00924D5C">
        <w:rPr>
          <w:rFonts w:ascii="Times New Roman"/>
          <w:sz w:val="24"/>
          <w:szCs w:val="24"/>
          <w:lang w:val="ru-RU"/>
        </w:rPr>
        <w:t xml:space="preserve"> (</w:t>
      </w:r>
      <w:r w:rsidRPr="007148F6">
        <w:rPr>
          <w:rFonts w:ascii="Times New Roman"/>
          <w:sz w:val="24"/>
          <w:szCs w:val="24"/>
          <w:lang w:val="ru-RU"/>
        </w:rPr>
        <w:t>к</w:t>
      </w:r>
      <w:r w:rsidR="00165D8C">
        <w:rPr>
          <w:rFonts w:ascii="Times New Roman"/>
          <w:sz w:val="24"/>
          <w:szCs w:val="24"/>
          <w:lang w:val="ru-RU"/>
        </w:rPr>
        <w:t>оридоров</w:t>
      </w:r>
      <w:r w:rsidR="001672FC">
        <w:rPr>
          <w:rFonts w:ascii="Times New Roman"/>
          <w:sz w:val="24"/>
          <w:szCs w:val="24"/>
          <w:lang w:val="ru-RU"/>
        </w:rPr>
        <w:t xml:space="preserve">,  </w:t>
      </w:r>
      <w:r w:rsidR="00165D8C">
        <w:rPr>
          <w:rFonts w:ascii="Times New Roman"/>
          <w:sz w:val="24"/>
          <w:szCs w:val="24"/>
          <w:lang w:val="ru-RU"/>
        </w:rPr>
        <w:t>спортивного зала</w:t>
      </w:r>
      <w:r w:rsidR="001672FC">
        <w:rPr>
          <w:rFonts w:ascii="Times New Roman"/>
          <w:sz w:val="24"/>
          <w:szCs w:val="24"/>
          <w:lang w:val="ru-RU"/>
        </w:rPr>
        <w:t>, классных комнат</w:t>
      </w:r>
      <w:r w:rsidRPr="007148F6">
        <w:rPr>
          <w:rFonts w:ascii="Times New Roman"/>
          <w:sz w:val="24"/>
          <w:szCs w:val="24"/>
          <w:lang w:val="ru-RU"/>
        </w:rPr>
        <w:t xml:space="preserve">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:rsidR="0061089C" w:rsidRPr="007148F6" w:rsidRDefault="0061089C">
      <w:pPr>
        <w:pStyle w:val="af7"/>
        <w:numPr>
          <w:ilvl w:val="0"/>
          <w:numId w:val="2"/>
        </w:numPr>
        <w:shd w:val="clear" w:color="auto" w:fill="FFFFFF"/>
        <w:tabs>
          <w:tab w:val="left" w:pos="993"/>
          <w:tab w:val="left" w:pos="1310"/>
        </w:tabs>
        <w:ind w:left="0" w:right="-1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размещение в коридорны</w:t>
      </w:r>
      <w:r w:rsidR="001672FC">
        <w:rPr>
          <w:rFonts w:ascii="Times New Roman"/>
          <w:sz w:val="24"/>
          <w:szCs w:val="24"/>
          <w:lang w:val="ru-RU"/>
        </w:rPr>
        <w:t>х пространств</w:t>
      </w:r>
      <w:r w:rsidRPr="007148F6">
        <w:rPr>
          <w:rFonts w:ascii="Times New Roman"/>
          <w:sz w:val="24"/>
          <w:szCs w:val="24"/>
          <w:lang w:val="ru-RU"/>
        </w:rPr>
        <w:t xml:space="preserve"> </w:t>
      </w:r>
      <w:r w:rsidR="00CD6127">
        <w:rPr>
          <w:rFonts w:ascii="Times New Roman"/>
          <w:sz w:val="24"/>
          <w:szCs w:val="24"/>
          <w:lang w:val="ru-RU"/>
        </w:rPr>
        <w:t>школы</w:t>
      </w:r>
      <w:r w:rsidR="001672FC">
        <w:rPr>
          <w:rFonts w:ascii="Times New Roman"/>
          <w:sz w:val="24"/>
          <w:szCs w:val="24"/>
          <w:lang w:val="ru-RU"/>
        </w:rPr>
        <w:t xml:space="preserve"> </w:t>
      </w:r>
      <w:r w:rsidRPr="007148F6">
        <w:rPr>
          <w:rFonts w:ascii="Times New Roman"/>
          <w:sz w:val="24"/>
          <w:szCs w:val="24"/>
          <w:lang w:val="ru-RU"/>
        </w:rPr>
        <w:t>регулярно сменяемых экспозиц</w:t>
      </w:r>
      <w:r w:rsidR="001672FC">
        <w:rPr>
          <w:rFonts w:ascii="Times New Roman"/>
          <w:sz w:val="24"/>
          <w:szCs w:val="24"/>
          <w:lang w:val="ru-RU"/>
        </w:rPr>
        <w:t>ий: творческих работ обучающихся</w:t>
      </w:r>
      <w:r w:rsidRPr="007148F6">
        <w:rPr>
          <w:rFonts w:ascii="Times New Roman"/>
          <w:sz w:val="24"/>
          <w:szCs w:val="24"/>
          <w:lang w:val="ru-RU"/>
        </w:rPr>
        <w:t>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</w:t>
      </w:r>
      <w:r w:rsidR="00E95B7D">
        <w:rPr>
          <w:rFonts w:ascii="Times New Roman"/>
          <w:sz w:val="24"/>
          <w:szCs w:val="24"/>
          <w:lang w:val="ru-RU"/>
        </w:rPr>
        <w:t>вых делах</w:t>
      </w:r>
      <w:r w:rsidRPr="007148F6">
        <w:rPr>
          <w:rFonts w:ascii="Times New Roman"/>
          <w:sz w:val="24"/>
          <w:szCs w:val="24"/>
          <w:lang w:val="ru-RU"/>
        </w:rPr>
        <w:t>, походах, встречах с интересными людьми и т.п.);</w:t>
      </w:r>
    </w:p>
    <w:p w:rsidR="0061089C" w:rsidRPr="007148F6" w:rsidRDefault="0061089C">
      <w:pPr>
        <w:pStyle w:val="af7"/>
        <w:numPr>
          <w:ilvl w:val="0"/>
          <w:numId w:val="2"/>
        </w:numPr>
        <w:shd w:val="clear" w:color="auto" w:fill="FFFFFF"/>
        <w:tabs>
          <w:tab w:val="left" w:pos="993"/>
          <w:tab w:val="left" w:pos="1310"/>
        </w:tabs>
        <w:ind w:left="0" w:right="-1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озеленение</w:t>
      </w:r>
      <w:r w:rsidRPr="007148F6">
        <w:rPr>
          <w:rStyle w:val="CharAttribute526"/>
          <w:rFonts w:eastAsia="№Е"/>
          <w:sz w:val="24"/>
          <w:szCs w:val="24"/>
          <w:lang w:val="ru-RU"/>
        </w:rPr>
        <w:t xml:space="preserve"> пришкольной территории </w:t>
      </w:r>
      <w:r w:rsidR="00CD6127">
        <w:rPr>
          <w:rStyle w:val="CharAttribute526"/>
          <w:rFonts w:eastAsia="№Е"/>
          <w:sz w:val="24"/>
          <w:szCs w:val="24"/>
          <w:lang w:val="ru-RU"/>
        </w:rPr>
        <w:t>школы</w:t>
      </w:r>
      <w:r w:rsidR="00E95B7D">
        <w:rPr>
          <w:rStyle w:val="CharAttribute526"/>
          <w:rFonts w:eastAsia="№Е"/>
          <w:sz w:val="24"/>
          <w:szCs w:val="24"/>
          <w:lang w:val="ru-RU"/>
        </w:rPr>
        <w:t>,</w:t>
      </w:r>
      <w:r w:rsidRPr="007148F6">
        <w:rPr>
          <w:rStyle w:val="CharAttribute526"/>
          <w:rFonts w:eastAsia="№Е"/>
          <w:sz w:val="24"/>
          <w:szCs w:val="24"/>
          <w:lang w:val="ru-RU"/>
        </w:rPr>
        <w:t xml:space="preserve">  р</w:t>
      </w:r>
      <w:r w:rsidR="00E95B7D">
        <w:rPr>
          <w:rStyle w:val="CharAttribute526"/>
          <w:rFonts w:eastAsia="№Е"/>
          <w:sz w:val="24"/>
          <w:szCs w:val="24"/>
          <w:lang w:val="ru-RU"/>
        </w:rPr>
        <w:t>азбивка цветочных клумб</w:t>
      </w:r>
      <w:r w:rsidRPr="007148F6">
        <w:rPr>
          <w:rStyle w:val="CharAttribute526"/>
          <w:rFonts w:eastAsia="№Е"/>
          <w:sz w:val="24"/>
          <w:szCs w:val="24"/>
          <w:lang w:val="ru-RU"/>
        </w:rPr>
        <w:t xml:space="preserve">, спортивных и игровых площадок, </w:t>
      </w:r>
      <w:r w:rsidRPr="007148F6">
        <w:rPr>
          <w:rFonts w:ascii="Times New Roman"/>
          <w:sz w:val="24"/>
          <w:szCs w:val="24"/>
          <w:lang w:val="ru-RU"/>
        </w:rPr>
        <w:t>доступных и приспособленных для школьни</w:t>
      </w:r>
      <w:r w:rsidR="00E95B7D">
        <w:rPr>
          <w:rFonts w:ascii="Times New Roman"/>
          <w:sz w:val="24"/>
          <w:szCs w:val="24"/>
          <w:lang w:val="ru-RU"/>
        </w:rPr>
        <w:t>ков разных возрастных категорий</w:t>
      </w:r>
      <w:r w:rsidRPr="007148F6">
        <w:rPr>
          <w:rStyle w:val="CharAttribute526"/>
          <w:rFonts w:eastAsia="№Е"/>
          <w:sz w:val="24"/>
          <w:szCs w:val="24"/>
          <w:lang w:val="ru-RU"/>
        </w:rPr>
        <w:t>;</w:t>
      </w:r>
      <w:r w:rsidRPr="007148F6">
        <w:rPr>
          <w:rFonts w:ascii="Times New Roman"/>
          <w:sz w:val="24"/>
          <w:szCs w:val="24"/>
          <w:lang w:val="ru-RU"/>
        </w:rPr>
        <w:t xml:space="preserve"> </w:t>
      </w:r>
    </w:p>
    <w:p w:rsidR="0061089C" w:rsidRPr="007148F6" w:rsidRDefault="0061089C">
      <w:pPr>
        <w:numPr>
          <w:ilvl w:val="0"/>
          <w:numId w:val="7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ind w:left="0" w:right="-1" w:firstLine="567"/>
        <w:rPr>
          <w:rStyle w:val="CharAttribute526"/>
          <w:rFonts w:eastAsia="№Е"/>
          <w:sz w:val="24"/>
          <w:lang w:val="ru-RU"/>
        </w:rPr>
      </w:pPr>
      <w:r w:rsidRPr="007148F6">
        <w:rPr>
          <w:rStyle w:val="CharAttribute526"/>
          <w:rFonts w:eastAsia="№Е"/>
          <w:sz w:val="24"/>
          <w:lang w:val="ru-RU"/>
        </w:rPr>
        <w:t>создание и поддержание в рабочем состоянии  на пришкольной территории стеллажей свободного книгообмена (Букроссинг), на которые желающие дети, родители и педагоги могут выставлять для общего пользования свои книги, а также брать с них для чтения любые другие;</w:t>
      </w:r>
    </w:p>
    <w:p w:rsidR="0061089C" w:rsidRPr="007148F6" w:rsidRDefault="0061089C">
      <w:pPr>
        <w:numPr>
          <w:ilvl w:val="0"/>
          <w:numId w:val="7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ind w:left="0" w:right="-1" w:firstLine="567"/>
        <w:rPr>
          <w:sz w:val="24"/>
          <w:lang w:val="ru-RU"/>
        </w:rPr>
      </w:pPr>
      <w:r w:rsidRPr="007148F6">
        <w:rPr>
          <w:sz w:val="24"/>
          <w:lang w:val="ru-RU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61089C" w:rsidRPr="007148F6" w:rsidRDefault="0061089C">
      <w:pPr>
        <w:numPr>
          <w:ilvl w:val="0"/>
          <w:numId w:val="7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ind w:left="0" w:right="-1" w:firstLine="567"/>
        <w:rPr>
          <w:sz w:val="24"/>
          <w:lang w:val="ru-RU"/>
        </w:rPr>
      </w:pPr>
      <w:r w:rsidRPr="007148F6">
        <w:rPr>
          <w:sz w:val="24"/>
          <w:lang w:val="ru-RU"/>
        </w:rPr>
        <w:t xml:space="preserve">событийный дизайн – оформление пространства проведения конкретных событий </w:t>
      </w:r>
      <w:r w:rsidR="00CD6127">
        <w:rPr>
          <w:sz w:val="24"/>
          <w:lang w:val="ru-RU"/>
        </w:rPr>
        <w:t>школы</w:t>
      </w:r>
      <w:r w:rsidRPr="007148F6">
        <w:rPr>
          <w:sz w:val="24"/>
          <w:lang w:val="ru-RU"/>
        </w:rPr>
        <w:t xml:space="preserve"> (праздников, церемоний, торжественных линеек, творческих вечеров,</w:t>
      </w:r>
      <w:r w:rsidR="00E95B7D">
        <w:rPr>
          <w:sz w:val="24"/>
          <w:lang w:val="ru-RU"/>
        </w:rPr>
        <w:t xml:space="preserve"> выставок, собраний</w:t>
      </w:r>
      <w:r w:rsidRPr="007148F6">
        <w:rPr>
          <w:sz w:val="24"/>
          <w:lang w:val="ru-RU"/>
        </w:rPr>
        <w:t xml:space="preserve"> и т.п.); </w:t>
      </w:r>
    </w:p>
    <w:p w:rsidR="0061089C" w:rsidRPr="007148F6" w:rsidRDefault="0061089C">
      <w:pPr>
        <w:numPr>
          <w:ilvl w:val="0"/>
          <w:numId w:val="7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ind w:left="0" w:right="-1" w:firstLine="567"/>
        <w:rPr>
          <w:b/>
          <w:i/>
          <w:sz w:val="24"/>
          <w:lang w:val="ru-RU"/>
        </w:rPr>
      </w:pPr>
      <w:r w:rsidRPr="007148F6">
        <w:rPr>
          <w:sz w:val="24"/>
          <w:lang w:val="ru-RU"/>
        </w:rPr>
        <w:t>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</w:t>
      </w:r>
      <w:r w:rsidR="00E95B7D">
        <w:rPr>
          <w:sz w:val="24"/>
          <w:lang w:val="ru-RU"/>
        </w:rPr>
        <w:t>нов</w:t>
      </w:r>
      <w:r w:rsidRPr="007148F6">
        <w:rPr>
          <w:sz w:val="24"/>
          <w:lang w:val="ru-RU"/>
        </w:rPr>
        <w:t xml:space="preserve">); </w:t>
      </w:r>
    </w:p>
    <w:p w:rsidR="0061089C" w:rsidRPr="004B2A40" w:rsidRDefault="0061089C" w:rsidP="004B2A40">
      <w:pPr>
        <w:numPr>
          <w:ilvl w:val="0"/>
          <w:numId w:val="8"/>
        </w:numPr>
        <w:tabs>
          <w:tab w:val="left" w:pos="851"/>
        </w:tabs>
        <w:ind w:left="0" w:firstLine="567"/>
        <w:rPr>
          <w:sz w:val="24"/>
          <w:lang w:val="ru-RU"/>
        </w:rPr>
      </w:pPr>
      <w:r w:rsidRPr="007148F6">
        <w:rPr>
          <w:sz w:val="24"/>
          <w:lang w:val="ru-RU"/>
        </w:rPr>
        <w:t xml:space="preserve">акцентирование внимания школьников посредством элементов предметно-эстетической среды (стенды, </w:t>
      </w:r>
      <w:r w:rsidR="00E95B7D">
        <w:rPr>
          <w:sz w:val="24"/>
          <w:lang w:val="ru-RU"/>
        </w:rPr>
        <w:t>плакаты, фотозоны</w:t>
      </w:r>
      <w:r w:rsidRPr="007148F6">
        <w:rPr>
          <w:sz w:val="24"/>
          <w:lang w:val="ru-RU"/>
        </w:rPr>
        <w:t>) на важных для воспитания ценностях школы, ее традициях, правилах.</w:t>
      </w:r>
    </w:p>
    <w:p w:rsidR="0061089C" w:rsidRPr="007148F6" w:rsidRDefault="0061089C">
      <w:pPr>
        <w:tabs>
          <w:tab w:val="left" w:pos="851"/>
        </w:tabs>
        <w:rPr>
          <w:rFonts w:ascii="Arial" w:hAnsi="Arial" w:cs="Arial"/>
          <w:sz w:val="24"/>
          <w:lang w:val="ru-RU"/>
        </w:rPr>
      </w:pPr>
    </w:p>
    <w:p w:rsidR="0061089C" w:rsidRPr="007148F6" w:rsidRDefault="0061089C">
      <w:pPr>
        <w:tabs>
          <w:tab w:val="left" w:pos="851"/>
        </w:tabs>
        <w:ind w:left="567"/>
        <w:rPr>
          <w:rFonts w:ascii="Arial" w:hAnsi="Arial" w:cs="Arial"/>
          <w:sz w:val="24"/>
          <w:lang w:val="ru-RU"/>
        </w:rPr>
      </w:pPr>
    </w:p>
    <w:p w:rsidR="0061089C" w:rsidRPr="00165D8C" w:rsidRDefault="00165D8C">
      <w:pPr>
        <w:tabs>
          <w:tab w:val="left" w:pos="851"/>
        </w:tabs>
        <w:jc w:val="center"/>
        <w:rPr>
          <w:b/>
          <w:sz w:val="28"/>
          <w:szCs w:val="28"/>
          <w:lang w:val="ru-RU"/>
        </w:rPr>
      </w:pPr>
      <w:r w:rsidRPr="00165D8C">
        <w:rPr>
          <w:b/>
          <w:w w:val="0"/>
          <w:sz w:val="28"/>
          <w:szCs w:val="28"/>
          <w:lang w:val="ru-RU"/>
        </w:rPr>
        <w:t>3.10</w:t>
      </w:r>
      <w:r w:rsidR="0061089C" w:rsidRPr="00165D8C">
        <w:rPr>
          <w:b/>
          <w:w w:val="0"/>
          <w:sz w:val="28"/>
          <w:szCs w:val="28"/>
          <w:lang w:val="ru-RU"/>
        </w:rPr>
        <w:t xml:space="preserve">. Модуль </w:t>
      </w:r>
      <w:r w:rsidR="0061089C" w:rsidRPr="00165D8C">
        <w:rPr>
          <w:b/>
          <w:sz w:val="28"/>
          <w:szCs w:val="28"/>
          <w:lang w:val="ru-RU"/>
        </w:rPr>
        <w:t>«Работа с родителями»</w:t>
      </w:r>
    </w:p>
    <w:p w:rsidR="0061089C" w:rsidRPr="00165D8C" w:rsidRDefault="0061089C" w:rsidP="00165D8C">
      <w:pPr>
        <w:tabs>
          <w:tab w:val="left" w:pos="851"/>
        </w:tabs>
        <w:ind w:firstLine="567"/>
        <w:rPr>
          <w:rStyle w:val="CharAttribute502"/>
          <w:rFonts w:eastAsia="№Е"/>
          <w:i w:val="0"/>
          <w:sz w:val="24"/>
          <w:lang w:val="ru-RU"/>
        </w:rPr>
      </w:pPr>
      <w:r w:rsidRPr="007148F6">
        <w:rPr>
          <w:sz w:val="24"/>
          <w:lang w:val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  <w:r w:rsidR="00165D8C">
        <w:rPr>
          <w:rStyle w:val="CharAttribute502"/>
          <w:rFonts w:eastAsia="№Е"/>
          <w:i w:val="0"/>
          <w:sz w:val="24"/>
          <w:lang w:val="ru-RU"/>
        </w:rPr>
        <w:t xml:space="preserve"> </w:t>
      </w:r>
    </w:p>
    <w:p w:rsidR="0061089C" w:rsidRPr="00165D8C" w:rsidRDefault="0061089C">
      <w:pPr>
        <w:pStyle w:val="ParaAttribute38"/>
        <w:ind w:right="0" w:firstLine="567"/>
        <w:rPr>
          <w:rStyle w:val="CharAttribute502"/>
          <w:rFonts w:eastAsia="№Е"/>
          <w:b/>
          <w:sz w:val="24"/>
          <w:szCs w:val="24"/>
        </w:rPr>
      </w:pPr>
      <w:r w:rsidRPr="00165D8C">
        <w:rPr>
          <w:rStyle w:val="CharAttribute502"/>
          <w:rFonts w:eastAsia="№Е"/>
          <w:b/>
          <w:sz w:val="24"/>
          <w:szCs w:val="24"/>
        </w:rPr>
        <w:t xml:space="preserve">На групповом уровне: </w:t>
      </w:r>
    </w:p>
    <w:p w:rsidR="0061089C" w:rsidRPr="007148F6" w:rsidRDefault="00E95B7D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>
        <w:rPr>
          <w:rFonts w:ascii="Times New Roman"/>
          <w:sz w:val="24"/>
          <w:szCs w:val="24"/>
          <w:lang w:val="ru-RU"/>
        </w:rPr>
        <w:t>Родительский комитет, орган участвующий</w:t>
      </w:r>
      <w:r w:rsidR="0061089C" w:rsidRPr="007148F6">
        <w:rPr>
          <w:rFonts w:ascii="Times New Roman"/>
          <w:sz w:val="24"/>
          <w:szCs w:val="24"/>
          <w:lang w:val="ru-RU"/>
        </w:rPr>
        <w:t xml:space="preserve"> в управлении образовательной организацией и решении вопросов воспитания и социализации их детей;</w:t>
      </w:r>
    </w:p>
    <w:p w:rsidR="0061089C" w:rsidRPr="007148F6" w:rsidRDefault="0061089C">
      <w:pPr>
        <w:pStyle w:val="af7"/>
        <w:tabs>
          <w:tab w:val="left" w:pos="851"/>
          <w:tab w:val="left" w:pos="1310"/>
        </w:tabs>
        <w:ind w:left="0" w:right="175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 xml:space="preserve">- </w:t>
      </w:r>
      <w:r w:rsidRPr="007148F6">
        <w:rPr>
          <w:rFonts w:ascii="Times New Roman"/>
          <w:b/>
          <w:sz w:val="24"/>
          <w:szCs w:val="24"/>
          <w:lang w:val="ru-RU"/>
        </w:rPr>
        <w:t xml:space="preserve">Родительский комитет </w:t>
      </w:r>
      <w:r w:rsidR="00E95B7D">
        <w:rPr>
          <w:rFonts w:ascii="Times New Roman"/>
          <w:b/>
          <w:sz w:val="24"/>
          <w:szCs w:val="24"/>
          <w:lang w:val="ru-RU"/>
        </w:rPr>
        <w:t>ш</w:t>
      </w:r>
      <w:r w:rsidR="00CD6127">
        <w:rPr>
          <w:rFonts w:ascii="Times New Roman"/>
          <w:b/>
          <w:sz w:val="24"/>
          <w:szCs w:val="24"/>
          <w:lang w:val="ru-RU"/>
        </w:rPr>
        <w:t>колы</w:t>
      </w:r>
      <w:r w:rsidRPr="007148F6">
        <w:rPr>
          <w:rFonts w:ascii="Times New Roman"/>
          <w:sz w:val="24"/>
          <w:szCs w:val="24"/>
          <w:lang w:val="ru-RU"/>
        </w:rPr>
        <w:t xml:space="preserve">, являющийся органом управления, избирается на классных родительских собраниях. Решения родительского комитета </w:t>
      </w:r>
      <w:r w:rsidR="00E95B7D">
        <w:rPr>
          <w:rFonts w:ascii="Times New Roman"/>
          <w:sz w:val="24"/>
          <w:szCs w:val="24"/>
          <w:lang w:val="ru-RU"/>
        </w:rPr>
        <w:t>ш</w:t>
      </w:r>
      <w:r w:rsidR="00CD6127">
        <w:rPr>
          <w:rFonts w:ascii="Times New Roman"/>
          <w:sz w:val="24"/>
          <w:szCs w:val="24"/>
          <w:lang w:val="ru-RU"/>
        </w:rPr>
        <w:t>колы</w:t>
      </w:r>
      <w:r w:rsidRPr="007148F6">
        <w:rPr>
          <w:rFonts w:ascii="Times New Roman"/>
          <w:sz w:val="24"/>
          <w:szCs w:val="24"/>
          <w:lang w:val="ru-RU"/>
        </w:rPr>
        <w:t xml:space="preserve"> являются рекомендательными. Обязательными для исполнения являются только те решения, которые приняты в соответствии с законами РФ и в целях реализации, которых издается приказ директора по </w:t>
      </w:r>
      <w:r w:rsidR="00E95B7D">
        <w:rPr>
          <w:rFonts w:ascii="Times New Roman"/>
          <w:sz w:val="24"/>
          <w:szCs w:val="24"/>
          <w:lang w:val="ru-RU"/>
        </w:rPr>
        <w:t>ш</w:t>
      </w:r>
      <w:r w:rsidR="00CD6127">
        <w:rPr>
          <w:rFonts w:ascii="Times New Roman"/>
          <w:sz w:val="24"/>
          <w:szCs w:val="24"/>
          <w:lang w:val="ru-RU"/>
        </w:rPr>
        <w:t>колы</w:t>
      </w:r>
      <w:r w:rsidRPr="007148F6">
        <w:rPr>
          <w:rFonts w:ascii="Times New Roman"/>
          <w:sz w:val="24"/>
          <w:szCs w:val="24"/>
          <w:lang w:val="ru-RU"/>
        </w:rPr>
        <w:t xml:space="preserve">. В состав  родительского комитета </w:t>
      </w:r>
      <w:r w:rsidR="00165D8C">
        <w:rPr>
          <w:rFonts w:ascii="Times New Roman"/>
          <w:sz w:val="24"/>
          <w:szCs w:val="24"/>
          <w:lang w:val="ru-RU"/>
        </w:rPr>
        <w:t>ш</w:t>
      </w:r>
      <w:r w:rsidR="00CD6127">
        <w:rPr>
          <w:rFonts w:ascii="Times New Roman"/>
          <w:sz w:val="24"/>
          <w:szCs w:val="24"/>
          <w:lang w:val="ru-RU"/>
        </w:rPr>
        <w:t>колы</w:t>
      </w:r>
      <w:r w:rsidRPr="007148F6">
        <w:rPr>
          <w:rFonts w:ascii="Times New Roman"/>
          <w:sz w:val="24"/>
          <w:szCs w:val="24"/>
          <w:lang w:val="ru-RU"/>
        </w:rPr>
        <w:t xml:space="preserve"> входят представители родителей (законных представителей) обучающихся в количестве одного человека  от каждого класс</w:t>
      </w:r>
      <w:r w:rsidR="00165D8C">
        <w:rPr>
          <w:rFonts w:ascii="Times New Roman"/>
          <w:sz w:val="24"/>
          <w:szCs w:val="24"/>
          <w:lang w:val="ru-RU"/>
        </w:rPr>
        <w:t>а.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i/>
          <w:iCs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 xml:space="preserve"> «Школа ответственного родителя»,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 (профессиональных психологов, врачей, социальных работников)   и обмениваться собственным творческим опытом и находками в деле воспитания детей;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Дни открытых дверей для родителей, во время которых родители могут посещать школьные уроки, внеурочные занятия и  для получения представления о ходе учебно-воспитательного процесса в школе;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61089C" w:rsidRPr="007148F6" w:rsidRDefault="0061089C">
      <w:pPr>
        <w:pStyle w:val="af7"/>
        <w:shd w:val="clear" w:color="auto" w:fill="FFFFFF"/>
        <w:tabs>
          <w:tab w:val="left" w:pos="993"/>
          <w:tab w:val="left" w:pos="1310"/>
        </w:tabs>
        <w:ind w:left="567" w:right="-1"/>
        <w:rPr>
          <w:rFonts w:ascii="Times New Roman"/>
          <w:b/>
          <w:i/>
          <w:sz w:val="24"/>
          <w:szCs w:val="24"/>
        </w:rPr>
      </w:pPr>
      <w:r w:rsidRPr="007148F6">
        <w:rPr>
          <w:rFonts w:ascii="Times New Roman"/>
          <w:b/>
          <w:i/>
          <w:sz w:val="24"/>
          <w:szCs w:val="24"/>
        </w:rPr>
        <w:t>На индивидуальном уровне: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работа специалистов по запросу родителей для решения острых конфликтных ситуаций;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61089C" w:rsidRPr="007148F6" w:rsidRDefault="0061089C">
      <w:pPr>
        <w:pStyle w:val="af7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7148F6">
        <w:rPr>
          <w:rFonts w:ascii="Times New Roman"/>
          <w:sz w:val="24"/>
          <w:szCs w:val="24"/>
          <w:lang w:val="ru-RU"/>
        </w:rPr>
        <w:t xml:space="preserve">индивидуальное консультирование </w:t>
      </w:r>
      <w:r w:rsidRPr="007148F6">
        <w:rPr>
          <w:rFonts w:ascii="Times New Roman"/>
          <w:sz w:val="24"/>
          <w:szCs w:val="24"/>
        </w:rPr>
        <w:t>c</w:t>
      </w:r>
      <w:r w:rsidRPr="007148F6">
        <w:rPr>
          <w:rFonts w:ascii="Times New Roman"/>
          <w:sz w:val="24"/>
          <w:szCs w:val="24"/>
          <w:lang w:val="ru-RU"/>
        </w:rPr>
        <w:t xml:space="preserve"> целью координации воспитательных усилий педагогов и родителей.</w:t>
      </w:r>
    </w:p>
    <w:p w:rsidR="0061089C" w:rsidRPr="007148F6" w:rsidRDefault="0061089C">
      <w:pPr>
        <w:pStyle w:val="af7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Arial" w:hAnsi="Arial" w:cs="Arial"/>
          <w:b/>
          <w:iCs/>
          <w:w w:val="0"/>
          <w:sz w:val="24"/>
          <w:szCs w:val="24"/>
          <w:lang w:val="ru-RU"/>
        </w:rPr>
      </w:pPr>
    </w:p>
    <w:p w:rsidR="0061089C" w:rsidRPr="007148F6" w:rsidRDefault="0061089C" w:rsidP="00947BED">
      <w:pPr>
        <w:pStyle w:val="af7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Arial" w:hAnsi="Arial" w:cs="Arial"/>
          <w:b/>
          <w:iCs/>
          <w:w w:val="0"/>
          <w:sz w:val="24"/>
          <w:szCs w:val="24"/>
          <w:lang w:val="ru-RU"/>
        </w:rPr>
      </w:pPr>
      <w:r w:rsidRPr="007148F6">
        <w:rPr>
          <w:rFonts w:ascii="Arial" w:hAnsi="Arial" w:cs="Arial"/>
          <w:b/>
          <w:iCs/>
          <w:w w:val="0"/>
          <w:sz w:val="24"/>
          <w:szCs w:val="24"/>
          <w:lang w:val="ru-RU"/>
        </w:rPr>
        <w:t xml:space="preserve">4. </w:t>
      </w:r>
      <w:r w:rsidRPr="004B2A40">
        <w:rPr>
          <w:rFonts w:ascii="Times New Roman"/>
          <w:b/>
          <w:iCs/>
          <w:w w:val="0"/>
          <w:sz w:val="24"/>
          <w:szCs w:val="24"/>
          <w:lang w:val="ru-RU"/>
        </w:rPr>
        <w:t>ОСНОВНЫЕ НАПРАВЛЕНИЯ САМОАНАЛИЗА ВОСПИТАТЕЛЬНОЙ РАБОТЫ</w:t>
      </w:r>
    </w:p>
    <w:p w:rsidR="0061089C" w:rsidRPr="007148F6" w:rsidRDefault="0061089C">
      <w:pPr>
        <w:adjustRightInd w:val="0"/>
        <w:ind w:right="-1" w:firstLine="567"/>
        <w:rPr>
          <w:sz w:val="24"/>
          <w:lang w:val="ru-RU"/>
        </w:rPr>
      </w:pPr>
      <w:r w:rsidRPr="007148F6">
        <w:rPr>
          <w:sz w:val="24"/>
          <w:lang w:val="ru-RU"/>
        </w:rPr>
        <w:t xml:space="preserve">Самоанализ организуемой в </w:t>
      </w:r>
      <w:r w:rsidR="00CD6127">
        <w:rPr>
          <w:sz w:val="24"/>
          <w:lang w:val="ru-RU"/>
        </w:rPr>
        <w:t>школы</w:t>
      </w:r>
      <w:r w:rsidRPr="007148F6">
        <w:rPr>
          <w:sz w:val="24"/>
          <w:lang w:val="ru-RU"/>
        </w:rPr>
        <w:t xml:space="preserve"> воспитательной работы осуществляетс</w:t>
      </w:r>
      <w:r w:rsidR="005F7EFA">
        <w:rPr>
          <w:sz w:val="24"/>
          <w:lang w:val="ru-RU"/>
        </w:rPr>
        <w:t xml:space="preserve">я по выбранным </w:t>
      </w:r>
      <w:r w:rsidRPr="007148F6">
        <w:rPr>
          <w:sz w:val="24"/>
          <w:lang w:val="ru-RU"/>
        </w:rPr>
        <w:t xml:space="preserve"> направлениям и проводится с целью выявления основных проблем школьного воспитания и последующего их решения. </w:t>
      </w:r>
    </w:p>
    <w:p w:rsidR="0061089C" w:rsidRPr="007148F6" w:rsidRDefault="0061089C">
      <w:pPr>
        <w:adjustRightInd w:val="0"/>
        <w:ind w:right="-1" w:firstLine="567"/>
        <w:rPr>
          <w:sz w:val="24"/>
          <w:lang w:val="ru-RU"/>
        </w:rPr>
      </w:pPr>
      <w:r w:rsidRPr="007148F6">
        <w:rPr>
          <w:sz w:val="24"/>
          <w:lang w:val="ru-RU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61089C" w:rsidRPr="007148F6" w:rsidRDefault="0061089C">
      <w:pPr>
        <w:adjustRightInd w:val="0"/>
        <w:ind w:right="-1" w:firstLine="567"/>
        <w:rPr>
          <w:sz w:val="24"/>
          <w:lang w:val="ru-RU"/>
        </w:rPr>
      </w:pPr>
      <w:r w:rsidRPr="007148F6">
        <w:rPr>
          <w:sz w:val="24"/>
          <w:lang w:val="ru-RU"/>
        </w:rPr>
        <w:t xml:space="preserve">Основными принципами, на основе которых осуществляется самоанализ воспитательной работы в </w:t>
      </w:r>
      <w:r w:rsidR="00CD6127">
        <w:rPr>
          <w:sz w:val="24"/>
          <w:lang w:val="ru-RU"/>
        </w:rPr>
        <w:t>школы</w:t>
      </w:r>
      <w:r w:rsidRPr="007148F6">
        <w:rPr>
          <w:sz w:val="24"/>
          <w:lang w:val="ru-RU"/>
        </w:rPr>
        <w:t>, являются:</w:t>
      </w:r>
    </w:p>
    <w:p w:rsidR="0061089C" w:rsidRPr="007148F6" w:rsidRDefault="0061089C">
      <w:pPr>
        <w:adjustRightInd w:val="0"/>
        <w:ind w:right="-1" w:firstLine="567"/>
        <w:rPr>
          <w:sz w:val="24"/>
          <w:lang w:val="ru-RU"/>
        </w:rPr>
      </w:pPr>
      <w:r w:rsidRPr="007148F6">
        <w:rPr>
          <w:sz w:val="24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61089C" w:rsidRPr="007148F6" w:rsidRDefault="0061089C">
      <w:pPr>
        <w:adjustRightInd w:val="0"/>
        <w:ind w:right="-1" w:firstLine="567"/>
        <w:rPr>
          <w:sz w:val="24"/>
          <w:lang w:val="ru-RU"/>
        </w:rPr>
      </w:pPr>
      <w:r w:rsidRPr="007148F6">
        <w:rPr>
          <w:sz w:val="24"/>
          <w:lang w:val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61089C" w:rsidRPr="007148F6" w:rsidRDefault="0061089C">
      <w:pPr>
        <w:adjustRightInd w:val="0"/>
        <w:ind w:right="-1" w:firstLine="567"/>
        <w:rPr>
          <w:sz w:val="24"/>
          <w:lang w:val="ru-RU"/>
        </w:rPr>
      </w:pPr>
      <w:r w:rsidRPr="007148F6">
        <w:rPr>
          <w:sz w:val="24"/>
          <w:lang w:val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61089C" w:rsidRPr="007148F6" w:rsidRDefault="0061089C">
      <w:pPr>
        <w:adjustRightInd w:val="0"/>
        <w:ind w:right="-1" w:firstLine="567"/>
        <w:rPr>
          <w:sz w:val="24"/>
          <w:lang w:val="ru-RU"/>
        </w:rPr>
      </w:pPr>
      <w:r w:rsidRPr="007148F6">
        <w:rPr>
          <w:sz w:val="24"/>
          <w:lang w:val="ru-RU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61089C" w:rsidRPr="007148F6" w:rsidRDefault="005F7EFA" w:rsidP="005F7EFA">
      <w:pPr>
        <w:wordWrap/>
        <w:adjustRightInd w:val="0"/>
        <w:ind w:right="-1" w:firstLine="567"/>
        <w:rPr>
          <w:iCs/>
          <w:sz w:val="24"/>
          <w:lang w:val="ru-RU"/>
        </w:rPr>
      </w:pPr>
      <w:r w:rsidRPr="005F7EFA">
        <w:rPr>
          <w:iCs/>
          <w:sz w:val="24"/>
          <w:lang w:val="ru-RU"/>
        </w:rPr>
        <w:t>Основными направлениями анализа организуемого в школе воспитательного процесса являются следующие</w:t>
      </w:r>
      <w:r>
        <w:rPr>
          <w:iCs/>
          <w:sz w:val="24"/>
          <w:lang w:val="ru-RU"/>
        </w:rPr>
        <w:t>.</w:t>
      </w:r>
    </w:p>
    <w:p w:rsidR="0061089C" w:rsidRPr="007148F6" w:rsidRDefault="0061089C">
      <w:pPr>
        <w:adjustRightInd w:val="0"/>
        <w:ind w:right="-1" w:firstLine="567"/>
        <w:rPr>
          <w:b/>
          <w:bCs/>
          <w:i/>
          <w:sz w:val="24"/>
          <w:lang w:val="ru-RU"/>
        </w:rPr>
      </w:pPr>
      <w:r w:rsidRPr="007148F6">
        <w:rPr>
          <w:b/>
          <w:bCs/>
          <w:i/>
          <w:sz w:val="24"/>
          <w:lang w:val="ru-RU"/>
        </w:rPr>
        <w:t xml:space="preserve">1. Результаты воспитания, социализации и саморазвития школьников. </w:t>
      </w:r>
    </w:p>
    <w:p w:rsidR="0061089C" w:rsidRPr="007148F6" w:rsidRDefault="0061089C">
      <w:pPr>
        <w:adjustRightInd w:val="0"/>
        <w:ind w:right="-1" w:firstLine="567"/>
        <w:rPr>
          <w:iCs/>
          <w:sz w:val="24"/>
          <w:lang w:val="ru-RU"/>
        </w:rPr>
      </w:pPr>
      <w:r w:rsidRPr="007148F6">
        <w:rPr>
          <w:iCs/>
          <w:sz w:val="24"/>
          <w:lang w:val="ru-RU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61089C" w:rsidRPr="007148F6" w:rsidRDefault="0061089C">
      <w:pPr>
        <w:adjustRightInd w:val="0"/>
        <w:ind w:right="-1" w:firstLine="567"/>
        <w:rPr>
          <w:iCs/>
          <w:sz w:val="24"/>
          <w:lang w:val="ru-RU"/>
        </w:rPr>
      </w:pPr>
      <w:r w:rsidRPr="007148F6">
        <w:rPr>
          <w:iCs/>
          <w:sz w:val="24"/>
          <w:lang w:val="ru-RU"/>
        </w:rPr>
        <w:t xml:space="preserve">Осуществляется анализ классными руководителями совместно с заместителем директора по </w:t>
      </w:r>
      <w:r w:rsidR="005F7EFA">
        <w:rPr>
          <w:iCs/>
          <w:sz w:val="24"/>
          <w:lang w:val="ru-RU"/>
        </w:rPr>
        <w:t>учебно-</w:t>
      </w:r>
      <w:r w:rsidRPr="007148F6">
        <w:rPr>
          <w:iCs/>
          <w:sz w:val="24"/>
          <w:lang w:val="ru-RU"/>
        </w:rPr>
        <w:t>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61089C" w:rsidRPr="007148F6" w:rsidRDefault="0061089C">
      <w:pPr>
        <w:adjustRightInd w:val="0"/>
        <w:ind w:right="-1" w:firstLine="567"/>
        <w:rPr>
          <w:iCs/>
          <w:sz w:val="24"/>
          <w:lang w:val="ru-RU"/>
        </w:rPr>
      </w:pPr>
      <w:r w:rsidRPr="007148F6">
        <w:rPr>
          <w:iCs/>
          <w:sz w:val="24"/>
          <w:lang w:val="ru-RU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 и диагностика. </w:t>
      </w:r>
    </w:p>
    <w:p w:rsidR="0061089C" w:rsidRPr="007148F6" w:rsidRDefault="0061089C">
      <w:pPr>
        <w:adjustRightInd w:val="0"/>
        <w:ind w:right="-1" w:firstLine="567"/>
        <w:rPr>
          <w:iCs/>
          <w:sz w:val="24"/>
          <w:lang w:val="ru-RU"/>
        </w:rPr>
      </w:pPr>
      <w:r w:rsidRPr="007148F6">
        <w:rPr>
          <w:iCs/>
          <w:sz w:val="24"/>
          <w:lang w:val="ru-RU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61089C" w:rsidRPr="007148F6" w:rsidRDefault="0061089C">
      <w:pPr>
        <w:adjustRightInd w:val="0"/>
        <w:ind w:right="-1" w:firstLine="567"/>
        <w:rPr>
          <w:b/>
          <w:bCs/>
          <w:i/>
          <w:sz w:val="24"/>
          <w:lang w:val="ru-RU"/>
        </w:rPr>
      </w:pPr>
      <w:r w:rsidRPr="007148F6">
        <w:rPr>
          <w:b/>
          <w:bCs/>
          <w:i/>
          <w:sz w:val="24"/>
          <w:lang w:val="ru-RU"/>
        </w:rPr>
        <w:t>2. Состояние организуемой в школе совместной деятельности детей и взрослых.</w:t>
      </w:r>
    </w:p>
    <w:p w:rsidR="0061089C" w:rsidRPr="007148F6" w:rsidRDefault="0061089C">
      <w:pPr>
        <w:adjustRightInd w:val="0"/>
        <w:ind w:firstLine="567"/>
        <w:rPr>
          <w:iCs/>
          <w:sz w:val="24"/>
          <w:lang w:val="ru-RU"/>
        </w:rPr>
      </w:pPr>
      <w:r w:rsidRPr="007148F6">
        <w:rPr>
          <w:iCs/>
          <w:sz w:val="24"/>
          <w:lang w:val="ru-RU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</w:t>
      </w:r>
    </w:p>
    <w:p w:rsidR="0061089C" w:rsidRPr="007148F6" w:rsidRDefault="0061089C">
      <w:pPr>
        <w:adjustRightInd w:val="0"/>
        <w:ind w:right="-1" w:firstLine="567"/>
        <w:rPr>
          <w:iCs/>
          <w:sz w:val="24"/>
          <w:lang w:val="ru-RU"/>
        </w:rPr>
      </w:pPr>
      <w:r w:rsidRPr="007148F6">
        <w:rPr>
          <w:iCs/>
          <w:sz w:val="24"/>
          <w:lang w:val="ru-RU"/>
        </w:rPr>
        <w:t xml:space="preserve">Осуществляется анализ заместителем директора по </w:t>
      </w:r>
      <w:r w:rsidR="005F7EFA">
        <w:rPr>
          <w:iCs/>
          <w:sz w:val="24"/>
          <w:lang w:val="ru-RU"/>
        </w:rPr>
        <w:t>учебно-</w:t>
      </w:r>
      <w:r w:rsidRPr="007148F6">
        <w:rPr>
          <w:iCs/>
          <w:sz w:val="24"/>
          <w:lang w:val="ru-RU"/>
        </w:rPr>
        <w:t xml:space="preserve">воспитательной работе, классными руководителями, активом старшеклассников и родителями, хорошо знакомыми с деятельностью </w:t>
      </w:r>
      <w:r w:rsidR="00CD6127">
        <w:rPr>
          <w:iCs/>
          <w:sz w:val="24"/>
          <w:lang w:val="ru-RU"/>
        </w:rPr>
        <w:t>школы</w:t>
      </w:r>
      <w:r w:rsidRPr="007148F6">
        <w:rPr>
          <w:iCs/>
          <w:sz w:val="24"/>
          <w:lang w:val="ru-RU"/>
        </w:rPr>
        <w:t xml:space="preserve">. </w:t>
      </w:r>
    </w:p>
    <w:p w:rsidR="0061089C" w:rsidRPr="007148F6" w:rsidRDefault="0061089C">
      <w:pPr>
        <w:adjustRightInd w:val="0"/>
        <w:ind w:right="-1" w:firstLine="567"/>
        <w:rPr>
          <w:iCs/>
          <w:sz w:val="24"/>
          <w:lang w:val="ru-RU"/>
        </w:rPr>
      </w:pPr>
      <w:r w:rsidRPr="007148F6">
        <w:rPr>
          <w:iCs/>
          <w:sz w:val="24"/>
          <w:lang w:val="ru-RU"/>
        </w:rPr>
        <w:t>Способами</w:t>
      </w:r>
      <w:r w:rsidRPr="007148F6">
        <w:rPr>
          <w:i/>
          <w:sz w:val="24"/>
          <w:lang w:val="ru-RU"/>
        </w:rPr>
        <w:t xml:space="preserve"> </w:t>
      </w:r>
      <w:r w:rsidRPr="007148F6">
        <w:rPr>
          <w:iCs/>
          <w:sz w:val="24"/>
          <w:lang w:val="ru-RU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61089C" w:rsidRPr="007148F6" w:rsidRDefault="0061089C">
      <w:pPr>
        <w:adjustRightInd w:val="0"/>
        <w:ind w:right="-1" w:firstLine="567"/>
        <w:rPr>
          <w:i/>
          <w:sz w:val="24"/>
          <w:lang w:val="ru-RU"/>
        </w:rPr>
      </w:pPr>
      <w:r w:rsidRPr="007148F6">
        <w:rPr>
          <w:iCs/>
          <w:sz w:val="24"/>
          <w:lang w:val="ru-RU"/>
        </w:rPr>
        <w:t>Внимание при этом сосредотачивается на вопросах, связанных с</w:t>
      </w:r>
      <w:r w:rsidRPr="007148F6">
        <w:rPr>
          <w:i/>
          <w:sz w:val="24"/>
          <w:lang w:val="ru-RU"/>
        </w:rPr>
        <w:t>:</w:t>
      </w:r>
    </w:p>
    <w:p w:rsidR="0061089C" w:rsidRPr="007148F6" w:rsidRDefault="0061089C">
      <w:pPr>
        <w:adjustRightInd w:val="0"/>
        <w:ind w:right="-1" w:firstLine="567"/>
        <w:rPr>
          <w:i/>
          <w:sz w:val="24"/>
          <w:lang w:val="ru-RU"/>
        </w:rPr>
      </w:pPr>
      <w:r w:rsidRPr="007148F6">
        <w:rPr>
          <w:iCs/>
          <w:sz w:val="24"/>
          <w:lang w:val="ru-RU"/>
        </w:rPr>
        <w:t xml:space="preserve">- качеством проводимых </w:t>
      </w:r>
      <w:r w:rsidRPr="007148F6">
        <w:rPr>
          <w:sz w:val="24"/>
          <w:lang w:val="ru-RU"/>
        </w:rPr>
        <w:t>о</w:t>
      </w:r>
      <w:r w:rsidRPr="007148F6">
        <w:rPr>
          <w:w w:val="0"/>
          <w:sz w:val="24"/>
          <w:lang w:val="ru-RU"/>
        </w:rPr>
        <w:t xml:space="preserve">бщешкольных ключевых </w:t>
      </w:r>
      <w:r w:rsidRPr="007148F6">
        <w:rPr>
          <w:sz w:val="24"/>
          <w:lang w:val="ru-RU"/>
        </w:rPr>
        <w:t>дел;</w:t>
      </w:r>
    </w:p>
    <w:p w:rsidR="0061089C" w:rsidRPr="007148F6" w:rsidRDefault="0061089C">
      <w:pPr>
        <w:adjustRightInd w:val="0"/>
        <w:ind w:right="-1" w:firstLine="567"/>
        <w:rPr>
          <w:i/>
          <w:sz w:val="24"/>
          <w:lang w:val="ru-RU"/>
        </w:rPr>
      </w:pPr>
      <w:r w:rsidRPr="007148F6">
        <w:rPr>
          <w:iCs/>
          <w:sz w:val="24"/>
          <w:lang w:val="ru-RU"/>
        </w:rPr>
        <w:t>- качеством совместной деятельности классных руководителей и обучающихся их классов;</w:t>
      </w:r>
    </w:p>
    <w:p w:rsidR="0061089C" w:rsidRPr="007148F6" w:rsidRDefault="0061089C">
      <w:pPr>
        <w:adjustRightInd w:val="0"/>
        <w:ind w:right="-1" w:firstLine="567"/>
        <w:rPr>
          <w:iCs/>
          <w:sz w:val="24"/>
          <w:lang w:val="ru-RU"/>
        </w:rPr>
      </w:pPr>
      <w:r w:rsidRPr="007148F6">
        <w:rPr>
          <w:iCs/>
          <w:sz w:val="24"/>
          <w:lang w:val="ru-RU"/>
        </w:rPr>
        <w:t xml:space="preserve">- качеством организуемой в </w:t>
      </w:r>
      <w:r w:rsidR="00CD6127">
        <w:rPr>
          <w:iCs/>
          <w:sz w:val="24"/>
          <w:lang w:val="ru-RU"/>
        </w:rPr>
        <w:t>школы</w:t>
      </w:r>
      <w:r w:rsidRPr="007148F6">
        <w:rPr>
          <w:sz w:val="24"/>
          <w:lang w:val="ru-RU"/>
        </w:rPr>
        <w:t xml:space="preserve"> внеурочной деятельности;</w:t>
      </w:r>
    </w:p>
    <w:p w:rsidR="0061089C" w:rsidRPr="007148F6" w:rsidRDefault="0061089C">
      <w:pPr>
        <w:adjustRightInd w:val="0"/>
        <w:ind w:right="-1" w:firstLine="567"/>
        <w:rPr>
          <w:iCs/>
          <w:sz w:val="24"/>
          <w:lang w:val="ru-RU"/>
        </w:rPr>
      </w:pPr>
      <w:r w:rsidRPr="007148F6">
        <w:rPr>
          <w:iCs/>
          <w:sz w:val="24"/>
          <w:lang w:val="ru-RU"/>
        </w:rPr>
        <w:t>- качеством реализации личностно развивающего потенциала школьных уроков;</w:t>
      </w:r>
    </w:p>
    <w:p w:rsidR="0061089C" w:rsidRPr="007148F6" w:rsidRDefault="0061089C">
      <w:pPr>
        <w:adjustRightInd w:val="0"/>
        <w:ind w:right="-1" w:firstLine="567"/>
        <w:rPr>
          <w:iCs/>
          <w:sz w:val="24"/>
          <w:lang w:val="ru-RU"/>
        </w:rPr>
      </w:pPr>
      <w:r w:rsidRPr="007148F6">
        <w:rPr>
          <w:iCs/>
          <w:sz w:val="24"/>
          <w:lang w:val="ru-RU"/>
        </w:rPr>
        <w:t xml:space="preserve">- качеством существующего в школе </w:t>
      </w:r>
      <w:r w:rsidRPr="007148F6">
        <w:rPr>
          <w:sz w:val="24"/>
          <w:lang w:val="ru-RU"/>
        </w:rPr>
        <w:t>ученического самоуправления;</w:t>
      </w:r>
    </w:p>
    <w:p w:rsidR="0061089C" w:rsidRPr="007148F6" w:rsidRDefault="0061089C">
      <w:pPr>
        <w:adjustRightInd w:val="0"/>
        <w:ind w:right="-1" w:firstLine="567"/>
        <w:rPr>
          <w:iCs/>
          <w:sz w:val="24"/>
          <w:lang w:val="ru-RU"/>
        </w:rPr>
      </w:pPr>
      <w:r w:rsidRPr="007148F6">
        <w:rPr>
          <w:iCs/>
          <w:sz w:val="24"/>
          <w:lang w:val="ru-RU"/>
        </w:rPr>
        <w:t>- качеством</w:t>
      </w:r>
      <w:r w:rsidRPr="007148F6">
        <w:rPr>
          <w:w w:val="0"/>
          <w:sz w:val="24"/>
          <w:lang w:val="ru-RU"/>
        </w:rPr>
        <w:t xml:space="preserve"> проводимых в школе экскурсий, экспедиций, походов; </w:t>
      </w:r>
    </w:p>
    <w:p w:rsidR="0061089C" w:rsidRPr="007148F6" w:rsidRDefault="0061089C">
      <w:pPr>
        <w:adjustRightInd w:val="0"/>
        <w:ind w:right="-1" w:firstLine="567"/>
        <w:rPr>
          <w:iCs/>
          <w:sz w:val="24"/>
          <w:lang w:val="ru-RU"/>
        </w:rPr>
      </w:pPr>
      <w:r w:rsidRPr="007148F6">
        <w:rPr>
          <w:iCs/>
          <w:sz w:val="24"/>
          <w:lang w:val="ru-RU"/>
        </w:rPr>
        <w:t>- качеством</w:t>
      </w:r>
      <w:r w:rsidRPr="007148F6">
        <w:rPr>
          <w:rStyle w:val="CharAttribute484"/>
          <w:rFonts w:eastAsia="№Е"/>
          <w:i w:val="0"/>
          <w:sz w:val="24"/>
          <w:lang w:val="ru-RU"/>
        </w:rPr>
        <w:t xml:space="preserve"> профориентационной работы </w:t>
      </w:r>
      <w:r w:rsidR="00CD6127">
        <w:rPr>
          <w:rStyle w:val="CharAttribute484"/>
          <w:rFonts w:eastAsia="№Е"/>
          <w:i w:val="0"/>
          <w:sz w:val="24"/>
          <w:lang w:val="ru-RU"/>
        </w:rPr>
        <w:t>школы</w:t>
      </w:r>
      <w:r w:rsidRPr="007148F6">
        <w:rPr>
          <w:rStyle w:val="CharAttribute484"/>
          <w:rFonts w:eastAsia="№Е"/>
          <w:i w:val="0"/>
          <w:sz w:val="24"/>
          <w:lang w:val="ru-RU"/>
        </w:rPr>
        <w:t>;</w:t>
      </w:r>
    </w:p>
    <w:p w:rsidR="0061089C" w:rsidRPr="007148F6" w:rsidRDefault="0061089C">
      <w:pPr>
        <w:adjustRightInd w:val="0"/>
        <w:ind w:right="-1" w:firstLine="567"/>
        <w:rPr>
          <w:iCs/>
          <w:sz w:val="24"/>
          <w:lang w:val="ru-RU"/>
        </w:rPr>
      </w:pPr>
      <w:r w:rsidRPr="007148F6">
        <w:rPr>
          <w:iCs/>
          <w:sz w:val="24"/>
          <w:lang w:val="ru-RU"/>
        </w:rPr>
        <w:t>- качеством</w:t>
      </w:r>
      <w:r w:rsidRPr="007148F6">
        <w:rPr>
          <w:rStyle w:val="CharAttribute484"/>
          <w:rFonts w:eastAsia="№Е"/>
          <w:i w:val="0"/>
          <w:sz w:val="24"/>
          <w:lang w:val="ru-RU"/>
        </w:rPr>
        <w:t xml:space="preserve"> работы школьных медиа;</w:t>
      </w:r>
    </w:p>
    <w:p w:rsidR="0061089C" w:rsidRPr="007148F6" w:rsidRDefault="0061089C">
      <w:pPr>
        <w:adjustRightInd w:val="0"/>
        <w:ind w:right="-1" w:firstLine="567"/>
        <w:rPr>
          <w:iCs/>
          <w:sz w:val="24"/>
          <w:lang w:val="ru-RU"/>
        </w:rPr>
      </w:pPr>
      <w:r w:rsidRPr="007148F6">
        <w:rPr>
          <w:iCs/>
          <w:sz w:val="24"/>
          <w:lang w:val="ru-RU"/>
        </w:rPr>
        <w:t>- качеством</w:t>
      </w:r>
      <w:r w:rsidRPr="007148F6">
        <w:rPr>
          <w:w w:val="0"/>
          <w:sz w:val="24"/>
          <w:lang w:val="ru-RU"/>
        </w:rPr>
        <w:t xml:space="preserve"> организации предметно-эстетической среды </w:t>
      </w:r>
      <w:r w:rsidR="00CD6127">
        <w:rPr>
          <w:w w:val="0"/>
          <w:sz w:val="24"/>
          <w:lang w:val="ru-RU"/>
        </w:rPr>
        <w:t>школы</w:t>
      </w:r>
      <w:r w:rsidRPr="007148F6">
        <w:rPr>
          <w:w w:val="0"/>
          <w:sz w:val="24"/>
          <w:lang w:val="ru-RU"/>
        </w:rPr>
        <w:t>;</w:t>
      </w:r>
    </w:p>
    <w:p w:rsidR="0061089C" w:rsidRPr="007148F6" w:rsidRDefault="0061089C">
      <w:pPr>
        <w:adjustRightInd w:val="0"/>
        <w:ind w:right="-1" w:firstLine="567"/>
        <w:rPr>
          <w:iCs/>
          <w:sz w:val="24"/>
          <w:lang w:val="ru-RU"/>
        </w:rPr>
      </w:pPr>
      <w:r w:rsidRPr="007148F6">
        <w:rPr>
          <w:iCs/>
          <w:sz w:val="24"/>
          <w:lang w:val="ru-RU"/>
        </w:rPr>
        <w:t xml:space="preserve">- качеством взаимодействия </w:t>
      </w:r>
      <w:r w:rsidR="00CD6127">
        <w:rPr>
          <w:iCs/>
          <w:sz w:val="24"/>
          <w:lang w:val="ru-RU"/>
        </w:rPr>
        <w:t>школы</w:t>
      </w:r>
      <w:r w:rsidRPr="007148F6">
        <w:rPr>
          <w:iCs/>
          <w:sz w:val="24"/>
          <w:lang w:val="ru-RU"/>
        </w:rPr>
        <w:t xml:space="preserve"> и семей школьников.</w:t>
      </w:r>
    </w:p>
    <w:p w:rsidR="00947BED" w:rsidRDefault="0061089C" w:rsidP="00947BED">
      <w:pPr>
        <w:adjustRightInd w:val="0"/>
        <w:ind w:right="-1" w:firstLine="567"/>
        <w:rPr>
          <w:sz w:val="24"/>
          <w:lang w:val="ru-RU"/>
        </w:rPr>
      </w:pPr>
      <w:r w:rsidRPr="007148F6">
        <w:rPr>
          <w:iCs/>
          <w:sz w:val="24"/>
          <w:lang w:val="ru-RU"/>
        </w:rPr>
        <w:t xml:space="preserve">Итогом самоанализа </w:t>
      </w:r>
      <w:r w:rsidRPr="007148F6">
        <w:rPr>
          <w:sz w:val="24"/>
          <w:lang w:val="ru-RU"/>
        </w:rPr>
        <w:t xml:space="preserve">организуемой в </w:t>
      </w:r>
      <w:r w:rsidR="00CD6127">
        <w:rPr>
          <w:sz w:val="24"/>
          <w:lang w:val="ru-RU"/>
        </w:rPr>
        <w:t>школы</w:t>
      </w:r>
      <w:r w:rsidRPr="007148F6">
        <w:rPr>
          <w:sz w:val="24"/>
          <w:lang w:val="ru-RU"/>
        </w:rPr>
        <w:t xml:space="preserve"> воспитательной работы является перечень выявленных проблем, над которыми предстоит работать педагогическому коллективу и проект направленных на это управленческих решений.</w:t>
      </w:r>
    </w:p>
    <w:p w:rsidR="00774536" w:rsidRDefault="00774536" w:rsidP="00947BED">
      <w:pPr>
        <w:adjustRightInd w:val="0"/>
        <w:ind w:right="-1" w:firstLine="567"/>
        <w:rPr>
          <w:sz w:val="24"/>
          <w:lang w:val="ru-RU"/>
        </w:rPr>
      </w:pPr>
    </w:p>
    <w:p w:rsidR="00774536" w:rsidRDefault="00774536" w:rsidP="00947BED">
      <w:pPr>
        <w:adjustRightInd w:val="0"/>
        <w:ind w:right="-1" w:firstLine="567"/>
        <w:rPr>
          <w:sz w:val="24"/>
          <w:lang w:val="ru-RU"/>
        </w:rPr>
      </w:pPr>
    </w:p>
    <w:p w:rsidR="00774536" w:rsidRDefault="00774536" w:rsidP="00947BED">
      <w:pPr>
        <w:adjustRightInd w:val="0"/>
        <w:ind w:right="-1" w:firstLine="567"/>
        <w:rPr>
          <w:sz w:val="24"/>
          <w:lang w:val="ru-RU"/>
        </w:rPr>
      </w:pPr>
    </w:p>
    <w:p w:rsidR="00774536" w:rsidRDefault="00774536" w:rsidP="00947BED">
      <w:pPr>
        <w:adjustRightInd w:val="0"/>
        <w:ind w:right="-1" w:firstLine="567"/>
        <w:rPr>
          <w:sz w:val="24"/>
          <w:lang w:val="ru-RU"/>
        </w:rPr>
      </w:pPr>
    </w:p>
    <w:p w:rsidR="00774536" w:rsidRDefault="00774536" w:rsidP="00947BED">
      <w:pPr>
        <w:adjustRightInd w:val="0"/>
        <w:ind w:right="-1" w:firstLine="567"/>
        <w:rPr>
          <w:sz w:val="24"/>
          <w:lang w:val="ru-RU"/>
        </w:rPr>
      </w:pPr>
    </w:p>
    <w:p w:rsidR="00774536" w:rsidRDefault="00774536" w:rsidP="00947BED">
      <w:pPr>
        <w:adjustRightInd w:val="0"/>
        <w:ind w:right="-1" w:firstLine="567"/>
        <w:rPr>
          <w:sz w:val="24"/>
          <w:lang w:val="ru-RU"/>
        </w:rPr>
      </w:pPr>
    </w:p>
    <w:p w:rsidR="00774536" w:rsidRDefault="00774536" w:rsidP="00947BED">
      <w:pPr>
        <w:adjustRightInd w:val="0"/>
        <w:ind w:right="-1" w:firstLine="567"/>
        <w:rPr>
          <w:sz w:val="24"/>
          <w:lang w:val="ru-RU"/>
        </w:rPr>
      </w:pPr>
    </w:p>
    <w:p w:rsidR="00C10870" w:rsidRDefault="00C10870" w:rsidP="00947BED">
      <w:pPr>
        <w:adjustRightInd w:val="0"/>
        <w:ind w:right="-1" w:firstLine="567"/>
        <w:rPr>
          <w:sz w:val="24"/>
          <w:lang w:val="ru-RU"/>
        </w:rPr>
      </w:pPr>
    </w:p>
    <w:p w:rsidR="00C10870" w:rsidRDefault="00C10870" w:rsidP="00947BED">
      <w:pPr>
        <w:adjustRightInd w:val="0"/>
        <w:ind w:right="-1" w:firstLine="567"/>
        <w:rPr>
          <w:sz w:val="24"/>
          <w:lang w:val="ru-RU"/>
        </w:rPr>
      </w:pPr>
    </w:p>
    <w:p w:rsidR="00C10870" w:rsidRDefault="00C10870" w:rsidP="00947BED">
      <w:pPr>
        <w:adjustRightInd w:val="0"/>
        <w:ind w:right="-1" w:firstLine="567"/>
        <w:rPr>
          <w:sz w:val="24"/>
          <w:lang w:val="ru-RU"/>
        </w:rPr>
      </w:pPr>
    </w:p>
    <w:p w:rsidR="00C10870" w:rsidRDefault="00C10870" w:rsidP="00947BED">
      <w:pPr>
        <w:adjustRightInd w:val="0"/>
        <w:ind w:right="-1" w:firstLine="567"/>
        <w:rPr>
          <w:sz w:val="24"/>
          <w:lang w:val="ru-RU"/>
        </w:rPr>
      </w:pPr>
    </w:p>
    <w:p w:rsidR="00C10870" w:rsidRDefault="00C10870" w:rsidP="00947BED">
      <w:pPr>
        <w:adjustRightInd w:val="0"/>
        <w:ind w:right="-1" w:firstLine="567"/>
        <w:rPr>
          <w:sz w:val="24"/>
          <w:lang w:val="ru-RU"/>
        </w:rPr>
      </w:pPr>
    </w:p>
    <w:p w:rsidR="00C10870" w:rsidRDefault="00C10870" w:rsidP="00947BED">
      <w:pPr>
        <w:adjustRightInd w:val="0"/>
        <w:ind w:right="-1" w:firstLine="567"/>
        <w:rPr>
          <w:sz w:val="24"/>
          <w:lang w:val="ru-RU"/>
        </w:rPr>
      </w:pPr>
    </w:p>
    <w:p w:rsidR="00C10870" w:rsidRPr="00947BED" w:rsidRDefault="00C10870" w:rsidP="00947BED">
      <w:pPr>
        <w:adjustRightInd w:val="0"/>
        <w:ind w:right="-1" w:firstLine="567"/>
        <w:rPr>
          <w:sz w:val="24"/>
          <w:lang w:val="ru-RU"/>
        </w:rPr>
      </w:pPr>
      <w:bookmarkStart w:id="1" w:name="_GoBack"/>
      <w:bookmarkEnd w:id="1"/>
    </w:p>
    <w:p w:rsidR="0061089C" w:rsidRPr="007148F6" w:rsidRDefault="0061089C">
      <w:pPr>
        <w:adjustRightInd w:val="0"/>
        <w:ind w:right="-1" w:firstLine="567"/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7"/>
        <w:gridCol w:w="1037"/>
        <w:gridCol w:w="111"/>
        <w:gridCol w:w="1779"/>
        <w:gridCol w:w="146"/>
        <w:gridCol w:w="2797"/>
      </w:tblGrid>
      <w:tr w:rsidR="007148F6" w:rsidRPr="00C10870">
        <w:tc>
          <w:tcPr>
            <w:tcW w:w="9997" w:type="dxa"/>
            <w:gridSpan w:val="6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</w:p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b/>
                <w:sz w:val="24"/>
                <w:lang w:val="ru-RU"/>
              </w:rPr>
            </w:pPr>
            <w:r w:rsidRPr="00947BED">
              <w:rPr>
                <w:b/>
                <w:sz w:val="24"/>
                <w:lang w:val="ru-RU"/>
              </w:rPr>
              <w:t>КАЛЕНДАРНЫЙ ПЛАН РЕАЛИЗАЦИИ ПРОГРАММЫ ВОСПИТАНИЯ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b/>
                <w:sz w:val="24"/>
                <w:lang w:val="ru-RU"/>
              </w:rPr>
              <w:t>на уровне основного начального образования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</w:p>
        </w:tc>
      </w:tr>
      <w:tr w:rsidR="007148F6" w:rsidRPr="007148F6">
        <w:tc>
          <w:tcPr>
            <w:tcW w:w="9997" w:type="dxa"/>
            <w:gridSpan w:val="6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b/>
                <w:sz w:val="24"/>
                <w:lang w:val="ru-RU"/>
              </w:rPr>
            </w:pPr>
            <w:r w:rsidRPr="00947BED">
              <w:rPr>
                <w:b/>
                <w:sz w:val="24"/>
                <w:lang w:val="ru-RU"/>
              </w:rPr>
              <w:t>Ключевые общешкольные дела</w:t>
            </w:r>
          </w:p>
        </w:tc>
      </w:tr>
      <w:tr w:rsidR="007148F6" w:rsidRPr="007148F6" w:rsidTr="00947BED">
        <w:trPr>
          <w:trHeight w:val="533"/>
        </w:trPr>
        <w:tc>
          <w:tcPr>
            <w:tcW w:w="4127" w:type="dxa"/>
          </w:tcPr>
          <w:p w:rsidR="0061089C" w:rsidRPr="00947BED" w:rsidRDefault="00947BED" w:rsidP="00947BED">
            <w:pPr>
              <w:wordWrap/>
              <w:adjustRightInd w:val="0"/>
              <w:contextualSpacing/>
              <w:jc w:val="center"/>
              <w:rPr>
                <w:b/>
                <w:i/>
                <w:sz w:val="24"/>
                <w:lang w:val="ru-RU"/>
              </w:rPr>
            </w:pPr>
            <w:r w:rsidRPr="00947BED">
              <w:rPr>
                <w:b/>
                <w:i/>
                <w:sz w:val="24"/>
                <w:lang w:val="ru-RU"/>
              </w:rPr>
              <w:t>Д</w:t>
            </w:r>
            <w:r w:rsidR="0061089C" w:rsidRPr="00947BED">
              <w:rPr>
                <w:b/>
                <w:i/>
                <w:sz w:val="24"/>
                <w:lang w:val="ru-RU"/>
              </w:rPr>
              <w:t>ела, события, мероприятия</w:t>
            </w:r>
          </w:p>
        </w:tc>
        <w:tc>
          <w:tcPr>
            <w:tcW w:w="1148" w:type="dxa"/>
            <w:gridSpan w:val="2"/>
          </w:tcPr>
          <w:p w:rsidR="0061089C" w:rsidRPr="00947BED" w:rsidRDefault="00947BED" w:rsidP="00947BED">
            <w:pPr>
              <w:wordWrap/>
              <w:adjustRightInd w:val="0"/>
              <w:contextualSpacing/>
              <w:jc w:val="center"/>
              <w:rPr>
                <w:b/>
                <w:i/>
                <w:sz w:val="24"/>
                <w:lang w:val="ru-RU"/>
              </w:rPr>
            </w:pPr>
            <w:r w:rsidRPr="00947BED">
              <w:rPr>
                <w:b/>
                <w:i/>
                <w:sz w:val="24"/>
                <w:lang w:val="ru-RU"/>
              </w:rPr>
              <w:t>К</w:t>
            </w:r>
            <w:r w:rsidR="0061089C" w:rsidRPr="00947BED">
              <w:rPr>
                <w:b/>
                <w:i/>
                <w:sz w:val="24"/>
                <w:lang w:val="ru-RU"/>
              </w:rPr>
              <w:t>ласс</w:t>
            </w:r>
          </w:p>
        </w:tc>
        <w:tc>
          <w:tcPr>
            <w:tcW w:w="1779" w:type="dxa"/>
          </w:tcPr>
          <w:p w:rsidR="0061089C" w:rsidRPr="00947BED" w:rsidRDefault="00947BED" w:rsidP="00947BED">
            <w:pPr>
              <w:wordWrap/>
              <w:adjustRightInd w:val="0"/>
              <w:contextualSpacing/>
              <w:rPr>
                <w:b/>
                <w:i/>
                <w:sz w:val="24"/>
                <w:lang w:val="ru-RU"/>
              </w:rPr>
            </w:pPr>
            <w:r w:rsidRPr="00947BED">
              <w:rPr>
                <w:b/>
                <w:i/>
                <w:sz w:val="24"/>
                <w:lang w:val="ru-RU"/>
              </w:rPr>
              <w:t xml:space="preserve"> Д</w:t>
            </w:r>
            <w:r w:rsidR="0061089C" w:rsidRPr="00947BED">
              <w:rPr>
                <w:b/>
                <w:i/>
                <w:sz w:val="24"/>
                <w:lang w:val="ru-RU"/>
              </w:rPr>
              <w:t>ата проведения</w:t>
            </w:r>
          </w:p>
        </w:tc>
        <w:tc>
          <w:tcPr>
            <w:tcW w:w="2943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b/>
                <w:i/>
                <w:sz w:val="24"/>
                <w:lang w:val="ru-RU"/>
              </w:rPr>
            </w:pPr>
            <w:r w:rsidRPr="00947BED">
              <w:rPr>
                <w:b/>
                <w:i/>
                <w:sz w:val="24"/>
                <w:lang w:val="ru-RU"/>
              </w:rPr>
              <w:t>Ответственный, исполнители</w:t>
            </w:r>
          </w:p>
        </w:tc>
      </w:tr>
      <w:tr w:rsidR="007148F6" w:rsidRPr="00C10870"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Торжественная     линейка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«Первый звонок»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Тематический урок Знаний </w:t>
            </w:r>
          </w:p>
        </w:tc>
        <w:tc>
          <w:tcPr>
            <w:tcW w:w="1148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1-4</w:t>
            </w:r>
          </w:p>
        </w:tc>
        <w:tc>
          <w:tcPr>
            <w:tcW w:w="1779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сентябрь</w:t>
            </w:r>
          </w:p>
        </w:tc>
        <w:tc>
          <w:tcPr>
            <w:tcW w:w="2943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 w:rsidR="00947BED">
              <w:rPr>
                <w:sz w:val="24"/>
                <w:lang w:val="ru-RU"/>
              </w:rPr>
              <w:t>старший вожатый</w:t>
            </w:r>
            <w:r w:rsidRPr="00947BED"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7148F6" w:rsidRPr="00C10870"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Школьный этап всероссийской акции «Помоги пойти учиться»</w:t>
            </w:r>
          </w:p>
        </w:tc>
        <w:tc>
          <w:tcPr>
            <w:tcW w:w="1148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1-4</w:t>
            </w:r>
          </w:p>
        </w:tc>
        <w:tc>
          <w:tcPr>
            <w:tcW w:w="1779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сентябрь</w:t>
            </w:r>
          </w:p>
        </w:tc>
        <w:tc>
          <w:tcPr>
            <w:tcW w:w="2943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зам. директора по УВР,</w:t>
            </w:r>
            <w:r w:rsidR="00A76D65">
              <w:rPr>
                <w:sz w:val="24"/>
                <w:lang w:val="ru-RU"/>
              </w:rPr>
              <w:t xml:space="preserve"> старший вожатый</w:t>
            </w:r>
            <w:r w:rsidRPr="00947BED">
              <w:rPr>
                <w:sz w:val="24"/>
                <w:lang w:val="ru-RU"/>
              </w:rPr>
              <w:t xml:space="preserve">  </w:t>
            </w:r>
            <w:r w:rsid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7148F6" w:rsidRPr="007148F6"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Декада безопасности  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 беседы, встречи  с сотрудниками МЧС, МВД и др.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 тренировочные мероприятия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-те</w:t>
            </w:r>
            <w:r w:rsidR="00A76D65">
              <w:rPr>
                <w:sz w:val="24"/>
                <w:lang w:val="ru-RU"/>
              </w:rPr>
              <w:t xml:space="preserve">матические творческие конкурсы </w:t>
            </w:r>
          </w:p>
        </w:tc>
        <w:tc>
          <w:tcPr>
            <w:tcW w:w="1148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1-4 </w:t>
            </w:r>
          </w:p>
        </w:tc>
        <w:tc>
          <w:tcPr>
            <w:tcW w:w="1779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сентябрь</w:t>
            </w:r>
          </w:p>
        </w:tc>
        <w:tc>
          <w:tcPr>
            <w:tcW w:w="2943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 w:rsidR="00947BED">
              <w:rPr>
                <w:sz w:val="24"/>
                <w:lang w:val="ru-RU"/>
              </w:rPr>
              <w:t xml:space="preserve">преподаватель </w:t>
            </w:r>
            <w:r w:rsidRPr="00947BED">
              <w:rPr>
                <w:sz w:val="24"/>
                <w:lang w:val="ru-RU"/>
              </w:rPr>
              <w:t xml:space="preserve">ОБЖ, 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7148F6" w:rsidRPr="007148F6"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День здоровья – спортивно-оздоровительный праздник  на открытых площадках</w:t>
            </w:r>
          </w:p>
        </w:tc>
        <w:tc>
          <w:tcPr>
            <w:tcW w:w="1148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1-4</w:t>
            </w:r>
          </w:p>
        </w:tc>
        <w:tc>
          <w:tcPr>
            <w:tcW w:w="1779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сентябрь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</w:p>
        </w:tc>
        <w:tc>
          <w:tcPr>
            <w:tcW w:w="2943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</w:t>
            </w:r>
            <w:r w:rsidR="00A76D65">
              <w:rPr>
                <w:sz w:val="24"/>
                <w:lang w:val="ru-RU"/>
              </w:rPr>
              <w:t>старший вожатый, учитель</w:t>
            </w:r>
            <w:r w:rsidRPr="00947BED">
              <w:rPr>
                <w:sz w:val="24"/>
                <w:lang w:val="ru-RU"/>
              </w:rPr>
              <w:t xml:space="preserve"> физкультуры, 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7148F6" w:rsidRPr="00C10870" w:rsidTr="00A76D65">
        <w:trPr>
          <w:trHeight w:val="1319"/>
        </w:trPr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Творческий фестиваль «Золотая осень»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 тематические фотозоны, концертные площадки, фотовыставки, выставка декоративно-прикладного творчества</w:t>
            </w:r>
          </w:p>
        </w:tc>
        <w:tc>
          <w:tcPr>
            <w:tcW w:w="1148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1-4</w:t>
            </w:r>
          </w:p>
        </w:tc>
        <w:tc>
          <w:tcPr>
            <w:tcW w:w="1779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сентябрь</w:t>
            </w:r>
          </w:p>
        </w:tc>
        <w:tc>
          <w:tcPr>
            <w:tcW w:w="2943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учитель ИЗО,  </w:t>
            </w:r>
            <w:r w:rsidR="00947BED">
              <w:rPr>
                <w:sz w:val="24"/>
                <w:lang w:val="ru-RU"/>
              </w:rPr>
              <w:t>старший вожатый</w:t>
            </w:r>
          </w:p>
        </w:tc>
      </w:tr>
      <w:tr w:rsidR="007148F6" w:rsidRPr="00C10870"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Тематическая неделя «Спасибо Вам, учителя»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 тво</w:t>
            </w:r>
            <w:r w:rsidR="00A76D65">
              <w:rPr>
                <w:sz w:val="24"/>
                <w:lang w:val="ru-RU"/>
              </w:rPr>
              <w:t>рческие поздравления  учителей.</w:t>
            </w:r>
          </w:p>
        </w:tc>
        <w:tc>
          <w:tcPr>
            <w:tcW w:w="1148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1-4 </w:t>
            </w:r>
          </w:p>
        </w:tc>
        <w:tc>
          <w:tcPr>
            <w:tcW w:w="1779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октябрь</w:t>
            </w:r>
          </w:p>
        </w:tc>
        <w:tc>
          <w:tcPr>
            <w:tcW w:w="2943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</w:t>
            </w:r>
            <w:r w:rsidR="00947BED">
              <w:rPr>
                <w:sz w:val="24"/>
                <w:lang w:val="ru-RU"/>
              </w:rPr>
              <w:t>старший вожатый</w:t>
            </w:r>
          </w:p>
        </w:tc>
      </w:tr>
      <w:tr w:rsidR="007148F6" w:rsidRPr="00C10870"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Фестиваль ГТО </w:t>
            </w:r>
          </w:p>
        </w:tc>
        <w:tc>
          <w:tcPr>
            <w:tcW w:w="1148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1-4 </w:t>
            </w:r>
          </w:p>
        </w:tc>
        <w:tc>
          <w:tcPr>
            <w:tcW w:w="1779" w:type="dxa"/>
          </w:tcPr>
          <w:p w:rsidR="0061089C" w:rsidRPr="00947BED" w:rsidRDefault="00947BED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="0061089C" w:rsidRPr="00947BED">
              <w:rPr>
                <w:sz w:val="24"/>
                <w:lang w:val="ru-RU"/>
              </w:rPr>
              <w:t>ктябрь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</w:p>
        </w:tc>
        <w:tc>
          <w:tcPr>
            <w:tcW w:w="2943" w:type="dxa"/>
            <w:gridSpan w:val="2"/>
          </w:tcPr>
          <w:p w:rsidR="0061089C" w:rsidRPr="00947BED" w:rsidRDefault="00947BED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УВР, старший вожатый, учитель</w:t>
            </w:r>
            <w:r w:rsidR="0061089C" w:rsidRPr="00947BED">
              <w:rPr>
                <w:sz w:val="24"/>
                <w:lang w:val="ru-RU"/>
              </w:rPr>
              <w:t xml:space="preserve"> физкультуры</w:t>
            </w:r>
          </w:p>
        </w:tc>
      </w:tr>
      <w:tr w:rsidR="007148F6" w:rsidRPr="007148F6"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Праздничный концерт, посвященный Дню  Матери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</w:p>
        </w:tc>
        <w:tc>
          <w:tcPr>
            <w:tcW w:w="1148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1-4</w:t>
            </w:r>
          </w:p>
        </w:tc>
        <w:tc>
          <w:tcPr>
            <w:tcW w:w="1779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ноябрь</w:t>
            </w:r>
          </w:p>
        </w:tc>
        <w:tc>
          <w:tcPr>
            <w:tcW w:w="2943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 w:rsidR="00947BED">
              <w:rPr>
                <w:sz w:val="24"/>
                <w:lang w:val="ru-RU"/>
              </w:rPr>
              <w:t>старший вожатый</w:t>
            </w:r>
            <w:r w:rsidRPr="00947BED">
              <w:rPr>
                <w:sz w:val="24"/>
                <w:lang w:val="ru-RU"/>
              </w:rPr>
              <w:t xml:space="preserve">, 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7148F6" w:rsidRPr="00C10870"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 Декада правовых знаний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 тематические викторины, встречи с инспектором ПДН,  творческие конкурсы</w:t>
            </w:r>
          </w:p>
        </w:tc>
        <w:tc>
          <w:tcPr>
            <w:tcW w:w="1148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1-4</w:t>
            </w:r>
          </w:p>
        </w:tc>
        <w:tc>
          <w:tcPr>
            <w:tcW w:w="1779" w:type="dxa"/>
          </w:tcPr>
          <w:p w:rsidR="0061089C" w:rsidRPr="00947BED" w:rsidRDefault="00947BED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61089C" w:rsidRPr="00947BED">
              <w:rPr>
                <w:sz w:val="24"/>
                <w:lang w:val="ru-RU"/>
              </w:rPr>
              <w:t>екабрь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943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 w:rsidR="00947BED">
              <w:rPr>
                <w:sz w:val="24"/>
                <w:lang w:val="ru-RU"/>
              </w:rPr>
              <w:t>старший вожатый</w:t>
            </w:r>
            <w:r w:rsidRPr="00947BED"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7148F6" w:rsidRPr="007148F6"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Новогодний марафон: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выступление классов на новогоднем утреннике, украшение кабинетов, участие в выставке 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«Новогодние затеи»</w:t>
            </w:r>
          </w:p>
        </w:tc>
        <w:tc>
          <w:tcPr>
            <w:tcW w:w="1148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1-4</w:t>
            </w:r>
          </w:p>
        </w:tc>
        <w:tc>
          <w:tcPr>
            <w:tcW w:w="1779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декабрь</w:t>
            </w:r>
          </w:p>
        </w:tc>
        <w:tc>
          <w:tcPr>
            <w:tcW w:w="2943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 w:rsidR="00947BED">
              <w:rPr>
                <w:sz w:val="24"/>
                <w:lang w:val="ru-RU"/>
              </w:rPr>
              <w:t>старший вожатый</w:t>
            </w:r>
            <w:r w:rsidRPr="00947BED">
              <w:rPr>
                <w:sz w:val="24"/>
                <w:lang w:val="ru-RU"/>
              </w:rPr>
              <w:t xml:space="preserve">, 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7148F6" w:rsidRPr="007148F6"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Памятные мероприятия, посвященные Дню снятия блокады Ленинграда </w:t>
            </w:r>
          </w:p>
        </w:tc>
        <w:tc>
          <w:tcPr>
            <w:tcW w:w="1148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1-4</w:t>
            </w:r>
          </w:p>
        </w:tc>
        <w:tc>
          <w:tcPr>
            <w:tcW w:w="1779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январь</w:t>
            </w:r>
          </w:p>
        </w:tc>
        <w:tc>
          <w:tcPr>
            <w:tcW w:w="2943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 w:rsidR="00947BED">
              <w:rPr>
                <w:sz w:val="24"/>
                <w:lang w:val="ru-RU"/>
              </w:rPr>
              <w:t>старший вожатый</w:t>
            </w:r>
            <w:r w:rsidRPr="00947BED">
              <w:rPr>
                <w:sz w:val="24"/>
                <w:lang w:val="ru-RU"/>
              </w:rPr>
              <w:t xml:space="preserve">, 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7148F6" w:rsidRPr="00C10870" w:rsidTr="00A76D65">
        <w:trPr>
          <w:trHeight w:val="1841"/>
        </w:trPr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Декада гражданско-патриотического воспитания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 День памяти о россиянах,  исполнивших служебный долг за пределами Отечества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 Фестиваль патриотической песни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</w:t>
            </w:r>
            <w:r w:rsidR="00A76D65">
              <w:rPr>
                <w:sz w:val="24"/>
                <w:lang w:val="ru-RU"/>
              </w:rPr>
              <w:t xml:space="preserve"> Конкурс – смотра песни и строя</w:t>
            </w:r>
          </w:p>
        </w:tc>
        <w:tc>
          <w:tcPr>
            <w:tcW w:w="1148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1-4 </w:t>
            </w:r>
          </w:p>
        </w:tc>
        <w:tc>
          <w:tcPr>
            <w:tcW w:w="1779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февраль</w:t>
            </w:r>
          </w:p>
        </w:tc>
        <w:tc>
          <w:tcPr>
            <w:tcW w:w="2943" w:type="dxa"/>
            <w:gridSpan w:val="2"/>
          </w:tcPr>
          <w:p w:rsidR="00A76D65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 w:rsidR="00A76D65">
              <w:rPr>
                <w:sz w:val="24"/>
                <w:lang w:val="ru-RU"/>
              </w:rPr>
              <w:t>старший вожатый,</w:t>
            </w:r>
          </w:p>
          <w:p w:rsidR="0061089C" w:rsidRPr="00947BED" w:rsidRDefault="00A76D65" w:rsidP="00A76D65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</w:t>
            </w:r>
            <w:r w:rsidR="0061089C" w:rsidRPr="00947BED">
              <w:rPr>
                <w:sz w:val="24"/>
                <w:lang w:val="ru-RU"/>
              </w:rPr>
              <w:t xml:space="preserve"> истории и обществознания, классные руководители</w:t>
            </w:r>
          </w:p>
        </w:tc>
      </w:tr>
      <w:tr w:rsidR="007148F6" w:rsidRPr="005F7EFA"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День здоровья – спортивно-оздоровительный квест на открытых площадках </w:t>
            </w:r>
            <w:r w:rsidR="00CD6127" w:rsidRPr="00947BED">
              <w:rPr>
                <w:sz w:val="24"/>
                <w:lang w:val="ru-RU"/>
              </w:rPr>
              <w:t>школы</w:t>
            </w:r>
          </w:p>
        </w:tc>
        <w:tc>
          <w:tcPr>
            <w:tcW w:w="1148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1-4</w:t>
            </w:r>
          </w:p>
        </w:tc>
        <w:tc>
          <w:tcPr>
            <w:tcW w:w="1779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февраль-март</w:t>
            </w:r>
          </w:p>
        </w:tc>
        <w:tc>
          <w:tcPr>
            <w:tcW w:w="2943" w:type="dxa"/>
            <w:gridSpan w:val="2"/>
          </w:tcPr>
          <w:p w:rsidR="00A76D65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</w:t>
            </w:r>
            <w:r w:rsidR="00A76D65">
              <w:rPr>
                <w:sz w:val="24"/>
                <w:lang w:val="ru-RU"/>
              </w:rPr>
              <w:t>старший вожатый,</w:t>
            </w:r>
          </w:p>
          <w:p w:rsidR="0061089C" w:rsidRPr="00947BED" w:rsidRDefault="00A76D65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</w:t>
            </w:r>
            <w:r w:rsidR="0061089C" w:rsidRPr="00947BED">
              <w:rPr>
                <w:sz w:val="24"/>
                <w:lang w:val="ru-RU"/>
              </w:rPr>
              <w:t xml:space="preserve"> физкультуры, классные руководителя</w:t>
            </w:r>
          </w:p>
        </w:tc>
      </w:tr>
      <w:tr w:rsidR="007148F6" w:rsidRPr="007148F6"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«Весенний калейдоскоп»-</w:t>
            </w:r>
          </w:p>
          <w:p w:rsidR="0061089C" w:rsidRPr="00947BED" w:rsidRDefault="00A76D65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большой</w:t>
            </w:r>
            <w:r w:rsidR="0061089C" w:rsidRPr="00947BED">
              <w:rPr>
                <w:sz w:val="24"/>
                <w:lang w:val="ru-RU"/>
              </w:rPr>
              <w:t xml:space="preserve"> концерт, посвященный Международному Женскому Дню</w:t>
            </w:r>
          </w:p>
        </w:tc>
        <w:tc>
          <w:tcPr>
            <w:tcW w:w="1148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1-4</w:t>
            </w:r>
          </w:p>
        </w:tc>
        <w:tc>
          <w:tcPr>
            <w:tcW w:w="1779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март</w:t>
            </w:r>
          </w:p>
        </w:tc>
        <w:tc>
          <w:tcPr>
            <w:tcW w:w="2943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 w:rsidR="00A76D65">
              <w:rPr>
                <w:sz w:val="24"/>
                <w:lang w:val="ru-RU"/>
              </w:rPr>
              <w:t>старший вожатый,</w:t>
            </w:r>
            <w:r w:rsidRPr="00947BED">
              <w:rPr>
                <w:sz w:val="24"/>
                <w:lang w:val="ru-RU"/>
              </w:rPr>
              <w:t xml:space="preserve"> 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7148F6" w:rsidRPr="007148F6"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Неделя детской и юношеской книги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</w:p>
        </w:tc>
        <w:tc>
          <w:tcPr>
            <w:tcW w:w="1148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1-4</w:t>
            </w:r>
          </w:p>
        </w:tc>
        <w:tc>
          <w:tcPr>
            <w:tcW w:w="1779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март</w:t>
            </w:r>
          </w:p>
        </w:tc>
        <w:tc>
          <w:tcPr>
            <w:tcW w:w="2943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 w:rsidR="00A76D65">
              <w:rPr>
                <w:sz w:val="24"/>
                <w:lang w:val="ru-RU"/>
              </w:rPr>
              <w:t>старший вожатый,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7148F6" w:rsidRPr="005F7EFA"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Неделя музыки для детей и юношества</w:t>
            </w:r>
          </w:p>
        </w:tc>
        <w:tc>
          <w:tcPr>
            <w:tcW w:w="1148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1-4</w:t>
            </w:r>
          </w:p>
        </w:tc>
        <w:tc>
          <w:tcPr>
            <w:tcW w:w="1779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март</w:t>
            </w:r>
          </w:p>
        </w:tc>
        <w:tc>
          <w:tcPr>
            <w:tcW w:w="2943" w:type="dxa"/>
            <w:gridSpan w:val="2"/>
          </w:tcPr>
          <w:p w:rsidR="00A76D65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 w:rsidR="00A76D65">
              <w:rPr>
                <w:sz w:val="24"/>
                <w:lang w:val="ru-RU"/>
              </w:rPr>
              <w:t>старший вожатый,</w:t>
            </w:r>
          </w:p>
          <w:p w:rsidR="0061089C" w:rsidRPr="00947BED" w:rsidRDefault="00A76D65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 музыки</w:t>
            </w:r>
          </w:p>
        </w:tc>
      </w:tr>
      <w:tr w:rsidR="007148F6" w:rsidRPr="007148F6"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Космос без границ 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Тематическая неделя </w:t>
            </w:r>
          </w:p>
        </w:tc>
        <w:tc>
          <w:tcPr>
            <w:tcW w:w="1148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1-4</w:t>
            </w:r>
          </w:p>
        </w:tc>
        <w:tc>
          <w:tcPr>
            <w:tcW w:w="1779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апрель</w:t>
            </w:r>
          </w:p>
        </w:tc>
        <w:tc>
          <w:tcPr>
            <w:tcW w:w="2943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 w:rsidR="00A76D65">
              <w:rPr>
                <w:sz w:val="24"/>
                <w:lang w:val="ru-RU"/>
              </w:rPr>
              <w:t>старший вожатый,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7148F6" w:rsidRPr="007148F6"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Экологическая неделя (научно-просветительские мероприятия,  экологические акции)</w:t>
            </w:r>
          </w:p>
        </w:tc>
        <w:tc>
          <w:tcPr>
            <w:tcW w:w="1148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1-4</w:t>
            </w:r>
          </w:p>
        </w:tc>
        <w:tc>
          <w:tcPr>
            <w:tcW w:w="1779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апрель</w:t>
            </w:r>
          </w:p>
        </w:tc>
        <w:tc>
          <w:tcPr>
            <w:tcW w:w="2943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 w:rsidR="00A76D65">
              <w:rPr>
                <w:sz w:val="24"/>
                <w:lang w:val="ru-RU"/>
              </w:rPr>
              <w:t>старший вожатый,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7148F6" w:rsidRPr="007148F6"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Тематическая неделя, посвященная Дню Победы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 выставки рисунков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 конкурс исследовательских проектов «Моя семья – мои герои»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   фестиваль «Песни нашей Победы»</w:t>
            </w:r>
          </w:p>
        </w:tc>
        <w:tc>
          <w:tcPr>
            <w:tcW w:w="1148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1-4</w:t>
            </w:r>
          </w:p>
        </w:tc>
        <w:tc>
          <w:tcPr>
            <w:tcW w:w="1779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май</w:t>
            </w:r>
          </w:p>
        </w:tc>
        <w:tc>
          <w:tcPr>
            <w:tcW w:w="2943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 w:rsidR="00A76D65">
              <w:rPr>
                <w:sz w:val="24"/>
                <w:lang w:val="ru-RU"/>
              </w:rPr>
              <w:t>старший вожатый,</w:t>
            </w:r>
            <w:r w:rsidRPr="00947BED">
              <w:rPr>
                <w:sz w:val="24"/>
                <w:lang w:val="ru-RU"/>
              </w:rPr>
              <w:t xml:space="preserve"> 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7148F6" w:rsidRPr="00C10870"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Торжественная церемония вручения номинаций «Дарование года»</w:t>
            </w:r>
          </w:p>
        </w:tc>
        <w:tc>
          <w:tcPr>
            <w:tcW w:w="1148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1-4</w:t>
            </w:r>
          </w:p>
        </w:tc>
        <w:tc>
          <w:tcPr>
            <w:tcW w:w="1779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май</w:t>
            </w:r>
          </w:p>
        </w:tc>
        <w:tc>
          <w:tcPr>
            <w:tcW w:w="2943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 w:rsidR="00A76D65">
              <w:rPr>
                <w:sz w:val="24"/>
                <w:lang w:val="ru-RU"/>
              </w:rPr>
              <w:t xml:space="preserve">старший вожатый, </w:t>
            </w: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7148F6" w:rsidRPr="007148F6"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День здоровья – спортивно-оздоровительный праздник на открытых площадках</w:t>
            </w:r>
          </w:p>
        </w:tc>
        <w:tc>
          <w:tcPr>
            <w:tcW w:w="1148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1-4</w:t>
            </w:r>
          </w:p>
        </w:tc>
        <w:tc>
          <w:tcPr>
            <w:tcW w:w="1779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май</w:t>
            </w:r>
          </w:p>
        </w:tc>
        <w:tc>
          <w:tcPr>
            <w:tcW w:w="2943" w:type="dxa"/>
            <w:gridSpan w:val="2"/>
          </w:tcPr>
          <w:p w:rsidR="00A76D65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 w:rsidR="00A76D65">
              <w:rPr>
                <w:sz w:val="24"/>
                <w:lang w:val="ru-RU"/>
              </w:rPr>
              <w:t>старший вожатый,</w:t>
            </w:r>
          </w:p>
          <w:p w:rsidR="0061089C" w:rsidRPr="00947BED" w:rsidRDefault="00A76D65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</w:t>
            </w:r>
            <w:r w:rsidR="0061089C" w:rsidRPr="00947BED">
              <w:rPr>
                <w:sz w:val="24"/>
                <w:lang w:val="ru-RU"/>
              </w:rPr>
              <w:t xml:space="preserve"> физкультуры,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7148F6" w:rsidRPr="007148F6"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 Выпускной в начальной школе </w:t>
            </w:r>
          </w:p>
        </w:tc>
        <w:tc>
          <w:tcPr>
            <w:tcW w:w="1148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4</w:t>
            </w:r>
          </w:p>
        </w:tc>
        <w:tc>
          <w:tcPr>
            <w:tcW w:w="1779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май 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</w:p>
        </w:tc>
        <w:tc>
          <w:tcPr>
            <w:tcW w:w="2943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 w:rsidR="00846710">
              <w:rPr>
                <w:sz w:val="24"/>
                <w:lang w:val="ru-RU"/>
              </w:rPr>
              <w:t>старший вожатый,</w:t>
            </w:r>
            <w:r w:rsidRPr="00947BED">
              <w:rPr>
                <w:sz w:val="24"/>
                <w:lang w:val="ru-RU"/>
              </w:rPr>
              <w:t xml:space="preserve"> 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7148F6" w:rsidRPr="00C10870">
        <w:tc>
          <w:tcPr>
            <w:tcW w:w="4127" w:type="dxa"/>
          </w:tcPr>
          <w:p w:rsidR="0061089C" w:rsidRPr="00947BED" w:rsidRDefault="0084671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защиты детей</w:t>
            </w:r>
          </w:p>
        </w:tc>
        <w:tc>
          <w:tcPr>
            <w:tcW w:w="1148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1-4</w:t>
            </w:r>
          </w:p>
        </w:tc>
        <w:tc>
          <w:tcPr>
            <w:tcW w:w="1779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июнь</w:t>
            </w:r>
          </w:p>
        </w:tc>
        <w:tc>
          <w:tcPr>
            <w:tcW w:w="2943" w:type="dxa"/>
            <w:gridSpan w:val="2"/>
          </w:tcPr>
          <w:p w:rsidR="0061089C" w:rsidRPr="00947BED" w:rsidRDefault="0061089C" w:rsidP="00846710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зам. директора по УВР,  </w:t>
            </w:r>
            <w:r w:rsidR="00A76D65">
              <w:rPr>
                <w:sz w:val="24"/>
                <w:lang w:val="ru-RU"/>
              </w:rPr>
              <w:t>старший вожатый,</w:t>
            </w:r>
            <w:r w:rsidRPr="00947BED">
              <w:rPr>
                <w:sz w:val="24"/>
                <w:lang w:val="ru-RU"/>
              </w:rPr>
              <w:t xml:space="preserve"> учителя начальной школы</w:t>
            </w:r>
          </w:p>
        </w:tc>
      </w:tr>
      <w:tr w:rsidR="007148F6" w:rsidRPr="00C10870">
        <w:trPr>
          <w:trHeight w:val="690"/>
        </w:trPr>
        <w:tc>
          <w:tcPr>
            <w:tcW w:w="9997" w:type="dxa"/>
            <w:gridSpan w:val="6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b/>
                <w:sz w:val="24"/>
                <w:lang w:val="ru-RU"/>
              </w:rPr>
            </w:pPr>
          </w:p>
          <w:p w:rsidR="0061089C" w:rsidRPr="00947BED" w:rsidRDefault="0061089C" w:rsidP="00846710">
            <w:pPr>
              <w:wordWrap/>
              <w:adjustRightInd w:val="0"/>
              <w:contextualSpacing/>
              <w:jc w:val="center"/>
              <w:rPr>
                <w:b/>
                <w:sz w:val="24"/>
                <w:lang w:val="ru-RU"/>
              </w:rPr>
            </w:pPr>
            <w:r w:rsidRPr="00947BED">
              <w:rPr>
                <w:b/>
                <w:sz w:val="24"/>
                <w:lang w:val="ru-RU"/>
              </w:rPr>
              <w:t>Курсы внеурочной деятельности (согласно</w:t>
            </w:r>
            <w:r w:rsidR="00846710">
              <w:rPr>
                <w:b/>
                <w:sz w:val="24"/>
                <w:lang w:val="ru-RU"/>
              </w:rPr>
              <w:t xml:space="preserve"> плану внеурочной деятельности)</w:t>
            </w:r>
          </w:p>
        </w:tc>
      </w:tr>
      <w:tr w:rsidR="007148F6" w:rsidRPr="007148F6" w:rsidTr="00846710">
        <w:trPr>
          <w:trHeight w:val="215"/>
        </w:trPr>
        <w:tc>
          <w:tcPr>
            <w:tcW w:w="9997" w:type="dxa"/>
            <w:gridSpan w:val="6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b/>
                <w:sz w:val="24"/>
                <w:lang w:val="ru-RU"/>
              </w:rPr>
            </w:pPr>
            <w:r w:rsidRPr="00947BED">
              <w:rPr>
                <w:b/>
                <w:sz w:val="24"/>
                <w:lang w:val="ru-RU"/>
              </w:rPr>
              <w:t>Самоуправление</w:t>
            </w:r>
          </w:p>
        </w:tc>
      </w:tr>
      <w:tr w:rsidR="007148F6" w:rsidRPr="007148F6">
        <w:trPr>
          <w:trHeight w:val="690"/>
        </w:trPr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Избирательная кампания в классах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 выборы активов классов, распределение обязанностей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 принятие законов класса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 составление плана работы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</w:p>
        </w:tc>
        <w:tc>
          <w:tcPr>
            <w:tcW w:w="1148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2-4</w:t>
            </w:r>
          </w:p>
        </w:tc>
        <w:tc>
          <w:tcPr>
            <w:tcW w:w="1925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сентябрь</w:t>
            </w:r>
          </w:p>
        </w:tc>
        <w:tc>
          <w:tcPr>
            <w:tcW w:w="2797" w:type="dxa"/>
          </w:tcPr>
          <w:p w:rsidR="0061089C" w:rsidRPr="00947BED" w:rsidRDefault="0084671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вожатый,</w:t>
            </w:r>
            <w:r w:rsidRPr="00947BED">
              <w:rPr>
                <w:sz w:val="24"/>
                <w:lang w:val="ru-RU"/>
              </w:rPr>
              <w:t xml:space="preserve"> </w:t>
            </w:r>
            <w:r w:rsidR="0061089C" w:rsidRPr="00947BED">
              <w:rPr>
                <w:sz w:val="24"/>
                <w:lang w:val="ru-RU"/>
              </w:rPr>
              <w:t xml:space="preserve"> классные руководители</w:t>
            </w:r>
          </w:p>
        </w:tc>
      </w:tr>
      <w:tr w:rsidR="007148F6" w:rsidRPr="007148F6">
        <w:trPr>
          <w:trHeight w:val="690"/>
        </w:trPr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Отчет о проведенной работе, корректировка плана</w:t>
            </w:r>
          </w:p>
        </w:tc>
        <w:tc>
          <w:tcPr>
            <w:tcW w:w="1148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2-4</w:t>
            </w:r>
          </w:p>
        </w:tc>
        <w:tc>
          <w:tcPr>
            <w:tcW w:w="1925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январь,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май</w:t>
            </w:r>
          </w:p>
        </w:tc>
        <w:tc>
          <w:tcPr>
            <w:tcW w:w="2797" w:type="dxa"/>
          </w:tcPr>
          <w:p w:rsidR="0061089C" w:rsidRPr="00947BED" w:rsidRDefault="0084671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61089C" w:rsidRPr="00947BED">
              <w:rPr>
                <w:sz w:val="24"/>
                <w:lang w:val="ru-RU"/>
              </w:rPr>
              <w:t>лассные руководители</w:t>
            </w:r>
          </w:p>
        </w:tc>
      </w:tr>
      <w:tr w:rsidR="007148F6" w:rsidRPr="007148F6" w:rsidTr="00846710">
        <w:trPr>
          <w:trHeight w:val="418"/>
        </w:trPr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Знакомство с системой самоуправления класса</w:t>
            </w:r>
          </w:p>
        </w:tc>
        <w:tc>
          <w:tcPr>
            <w:tcW w:w="1148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</w:t>
            </w:r>
          </w:p>
        </w:tc>
        <w:tc>
          <w:tcPr>
            <w:tcW w:w="1925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апрель</w:t>
            </w:r>
          </w:p>
        </w:tc>
        <w:tc>
          <w:tcPr>
            <w:tcW w:w="2797" w:type="dxa"/>
          </w:tcPr>
          <w:p w:rsidR="0061089C" w:rsidRPr="00947BED" w:rsidRDefault="0084671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руководитель</w:t>
            </w:r>
          </w:p>
        </w:tc>
      </w:tr>
      <w:tr w:rsidR="007148F6" w:rsidRPr="007148F6" w:rsidTr="00947BED">
        <w:trPr>
          <w:trHeight w:val="309"/>
        </w:trPr>
        <w:tc>
          <w:tcPr>
            <w:tcW w:w="9997" w:type="dxa"/>
            <w:gridSpan w:val="6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b/>
                <w:sz w:val="24"/>
                <w:lang w:val="ru-RU"/>
              </w:rPr>
            </w:pPr>
            <w:r w:rsidRPr="00947BED">
              <w:rPr>
                <w:b/>
                <w:sz w:val="24"/>
                <w:lang w:val="ru-RU"/>
              </w:rPr>
              <w:t xml:space="preserve"> Профориентация</w:t>
            </w:r>
          </w:p>
        </w:tc>
      </w:tr>
      <w:tr w:rsidR="007148F6" w:rsidRPr="007148F6">
        <w:trPr>
          <w:trHeight w:val="690"/>
        </w:trPr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Презентация проектов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«Профессия моих родителей»</w:t>
            </w:r>
          </w:p>
        </w:tc>
        <w:tc>
          <w:tcPr>
            <w:tcW w:w="1148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</w:t>
            </w:r>
            <w:r w:rsidR="00846710">
              <w:rPr>
                <w:sz w:val="24"/>
                <w:lang w:val="ru-RU"/>
              </w:rPr>
              <w:t>-4</w:t>
            </w:r>
          </w:p>
        </w:tc>
        <w:tc>
          <w:tcPr>
            <w:tcW w:w="1925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февраль-март</w:t>
            </w:r>
          </w:p>
        </w:tc>
        <w:tc>
          <w:tcPr>
            <w:tcW w:w="2797" w:type="dxa"/>
          </w:tcPr>
          <w:p w:rsidR="0061089C" w:rsidRPr="00947BED" w:rsidRDefault="0084671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61089C" w:rsidRPr="00947BED">
              <w:rPr>
                <w:sz w:val="24"/>
                <w:lang w:val="ru-RU"/>
              </w:rPr>
              <w:t>лассные руководители</w:t>
            </w:r>
          </w:p>
        </w:tc>
      </w:tr>
      <w:tr w:rsidR="007148F6" w:rsidRPr="007148F6">
        <w:trPr>
          <w:trHeight w:val="690"/>
        </w:trPr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Презентация исследовательских проектов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«Мир профессий глазами детей»</w:t>
            </w:r>
          </w:p>
        </w:tc>
        <w:tc>
          <w:tcPr>
            <w:tcW w:w="1148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2-4</w:t>
            </w:r>
          </w:p>
        </w:tc>
        <w:tc>
          <w:tcPr>
            <w:tcW w:w="1925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сентябрь-декабрь</w:t>
            </w:r>
          </w:p>
        </w:tc>
        <w:tc>
          <w:tcPr>
            <w:tcW w:w="2797" w:type="dxa"/>
          </w:tcPr>
          <w:p w:rsidR="0061089C" w:rsidRPr="00947BED" w:rsidRDefault="0084671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61089C" w:rsidRPr="00947BED">
              <w:rPr>
                <w:sz w:val="24"/>
                <w:lang w:val="ru-RU"/>
              </w:rPr>
              <w:t>лассные руководители</w:t>
            </w:r>
          </w:p>
        </w:tc>
      </w:tr>
      <w:tr w:rsidR="007148F6" w:rsidRPr="007148F6" w:rsidTr="00947BED">
        <w:trPr>
          <w:trHeight w:val="437"/>
        </w:trPr>
        <w:tc>
          <w:tcPr>
            <w:tcW w:w="9997" w:type="dxa"/>
            <w:gridSpan w:val="6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b/>
                <w:sz w:val="24"/>
                <w:lang w:val="ru-RU"/>
              </w:rPr>
            </w:pPr>
            <w:r w:rsidRPr="00947BED">
              <w:rPr>
                <w:b/>
                <w:sz w:val="24"/>
                <w:lang w:val="ru-RU"/>
              </w:rPr>
              <w:t>Школьные медиа</w:t>
            </w:r>
          </w:p>
        </w:tc>
      </w:tr>
      <w:tr w:rsidR="007148F6" w:rsidRPr="007148F6">
        <w:trPr>
          <w:trHeight w:val="690"/>
        </w:trPr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Участие в  мастер-классах Школьной медиастудии</w:t>
            </w:r>
          </w:p>
        </w:tc>
        <w:tc>
          <w:tcPr>
            <w:tcW w:w="1148" w:type="dxa"/>
            <w:gridSpan w:val="2"/>
          </w:tcPr>
          <w:p w:rsidR="0061089C" w:rsidRPr="00947BED" w:rsidRDefault="0084671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61089C" w:rsidRPr="00947BED">
              <w:rPr>
                <w:sz w:val="24"/>
                <w:lang w:val="ru-RU"/>
              </w:rPr>
              <w:t>-4</w:t>
            </w:r>
          </w:p>
        </w:tc>
        <w:tc>
          <w:tcPr>
            <w:tcW w:w="1925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97" w:type="dxa"/>
          </w:tcPr>
          <w:p w:rsidR="0061089C" w:rsidRPr="00947BED" w:rsidRDefault="0084671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вожатый,</w:t>
            </w:r>
            <w:r w:rsidR="0061089C" w:rsidRPr="00947BED">
              <w:rPr>
                <w:sz w:val="24"/>
                <w:lang w:val="ru-RU"/>
              </w:rPr>
              <w:t xml:space="preserve"> классные руководители</w:t>
            </w:r>
          </w:p>
        </w:tc>
      </w:tr>
      <w:tr w:rsidR="007148F6" w:rsidRPr="007148F6">
        <w:trPr>
          <w:trHeight w:val="690"/>
        </w:trPr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Фото- и видеосьемка классных мероприятий</w:t>
            </w:r>
          </w:p>
        </w:tc>
        <w:tc>
          <w:tcPr>
            <w:tcW w:w="1148" w:type="dxa"/>
            <w:gridSpan w:val="2"/>
          </w:tcPr>
          <w:p w:rsidR="0061089C" w:rsidRPr="00947BED" w:rsidRDefault="0084671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61089C" w:rsidRPr="00947BED">
              <w:rPr>
                <w:sz w:val="24"/>
                <w:lang w:val="ru-RU"/>
              </w:rPr>
              <w:t>-4</w:t>
            </w:r>
          </w:p>
        </w:tc>
        <w:tc>
          <w:tcPr>
            <w:tcW w:w="1925" w:type="dxa"/>
            <w:gridSpan w:val="2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9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7148F6" w:rsidRPr="007148F6" w:rsidTr="00947BED">
        <w:trPr>
          <w:trHeight w:val="151"/>
        </w:trPr>
        <w:tc>
          <w:tcPr>
            <w:tcW w:w="9997" w:type="dxa"/>
            <w:gridSpan w:val="6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b/>
                <w:sz w:val="24"/>
                <w:lang w:val="ru-RU"/>
              </w:rPr>
              <w:t>Д</w:t>
            </w:r>
            <w:r w:rsidR="00947BED">
              <w:rPr>
                <w:b/>
                <w:sz w:val="24"/>
                <w:lang w:val="ru-RU"/>
              </w:rPr>
              <w:t>етские общественные объединения</w:t>
            </w:r>
          </w:p>
        </w:tc>
      </w:tr>
      <w:tr w:rsidR="007148F6" w:rsidRPr="00C10870">
        <w:trPr>
          <w:trHeight w:val="690"/>
        </w:trPr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Участие обучающихся  в мероприятиях РДШ (школьный этап)</w:t>
            </w:r>
          </w:p>
        </w:tc>
        <w:tc>
          <w:tcPr>
            <w:tcW w:w="103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3-4</w:t>
            </w:r>
          </w:p>
        </w:tc>
        <w:tc>
          <w:tcPr>
            <w:tcW w:w="2036" w:type="dxa"/>
            <w:gridSpan w:val="3"/>
          </w:tcPr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в течение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года </w:t>
            </w:r>
          </w:p>
        </w:tc>
        <w:tc>
          <w:tcPr>
            <w:tcW w:w="2797" w:type="dxa"/>
          </w:tcPr>
          <w:p w:rsidR="0061089C" w:rsidRPr="00947BED" w:rsidRDefault="00846710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="0061089C" w:rsidRPr="00947BED">
              <w:rPr>
                <w:sz w:val="24"/>
                <w:lang w:val="ru-RU"/>
              </w:rPr>
              <w:t>тветственный за взаимодействие с РДШ</w:t>
            </w:r>
          </w:p>
        </w:tc>
      </w:tr>
      <w:tr w:rsidR="007148F6" w:rsidRPr="007148F6" w:rsidTr="00846710">
        <w:trPr>
          <w:trHeight w:val="281"/>
        </w:trPr>
        <w:tc>
          <w:tcPr>
            <w:tcW w:w="9997" w:type="dxa"/>
            <w:gridSpan w:val="6"/>
          </w:tcPr>
          <w:p w:rsidR="0061089C" w:rsidRPr="00947BED" w:rsidRDefault="00947BED" w:rsidP="00846710">
            <w:pPr>
              <w:wordWrap/>
              <w:adjustRightInd w:val="0"/>
              <w:contextualSpacing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Экскурсии, походы</w:t>
            </w:r>
          </w:p>
        </w:tc>
      </w:tr>
      <w:tr w:rsidR="007148F6" w:rsidRPr="007148F6">
        <w:trPr>
          <w:trHeight w:val="690"/>
        </w:trPr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Экскурсия «Наша школа»</w:t>
            </w:r>
          </w:p>
        </w:tc>
        <w:tc>
          <w:tcPr>
            <w:tcW w:w="103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</w:t>
            </w:r>
          </w:p>
        </w:tc>
        <w:tc>
          <w:tcPr>
            <w:tcW w:w="2036" w:type="dxa"/>
            <w:gridSpan w:val="3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сентябрь</w:t>
            </w:r>
          </w:p>
        </w:tc>
        <w:tc>
          <w:tcPr>
            <w:tcW w:w="2797" w:type="dxa"/>
          </w:tcPr>
          <w:p w:rsidR="0061089C" w:rsidRPr="00947BED" w:rsidRDefault="0084671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руководитель</w:t>
            </w:r>
          </w:p>
        </w:tc>
      </w:tr>
      <w:tr w:rsidR="007148F6" w:rsidRPr="007148F6">
        <w:trPr>
          <w:trHeight w:val="690"/>
        </w:trPr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Пешие походы, организованных в рамках Дня здоровья</w:t>
            </w:r>
          </w:p>
        </w:tc>
        <w:tc>
          <w:tcPr>
            <w:tcW w:w="1037" w:type="dxa"/>
          </w:tcPr>
          <w:p w:rsidR="0061089C" w:rsidRPr="00947BED" w:rsidRDefault="0084671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61089C" w:rsidRPr="00947BED">
              <w:rPr>
                <w:sz w:val="24"/>
                <w:lang w:val="ru-RU"/>
              </w:rPr>
              <w:t>-4</w:t>
            </w:r>
          </w:p>
        </w:tc>
        <w:tc>
          <w:tcPr>
            <w:tcW w:w="2036" w:type="dxa"/>
            <w:gridSpan w:val="3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 в течение года</w:t>
            </w:r>
          </w:p>
        </w:tc>
        <w:tc>
          <w:tcPr>
            <w:tcW w:w="2797" w:type="dxa"/>
          </w:tcPr>
          <w:p w:rsidR="0061089C" w:rsidRPr="00947BED" w:rsidRDefault="00846710" w:rsidP="00846710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вожатый,</w:t>
            </w:r>
            <w:r w:rsidRPr="00947BED">
              <w:rPr>
                <w:sz w:val="24"/>
                <w:lang w:val="ru-RU"/>
              </w:rPr>
              <w:t xml:space="preserve"> классные руководители</w:t>
            </w:r>
          </w:p>
        </w:tc>
      </w:tr>
      <w:tr w:rsidR="007148F6" w:rsidRPr="007148F6">
        <w:trPr>
          <w:trHeight w:val="690"/>
        </w:trPr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Выездные мероприятия для организации досуга и отдыха</w:t>
            </w:r>
          </w:p>
        </w:tc>
        <w:tc>
          <w:tcPr>
            <w:tcW w:w="1037" w:type="dxa"/>
          </w:tcPr>
          <w:p w:rsidR="0061089C" w:rsidRPr="00947BED" w:rsidRDefault="0084671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61089C" w:rsidRPr="00947BED">
              <w:rPr>
                <w:sz w:val="24"/>
                <w:lang w:val="ru-RU"/>
              </w:rPr>
              <w:t>-4</w:t>
            </w:r>
          </w:p>
        </w:tc>
        <w:tc>
          <w:tcPr>
            <w:tcW w:w="2036" w:type="dxa"/>
            <w:gridSpan w:val="3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97" w:type="dxa"/>
          </w:tcPr>
          <w:p w:rsidR="0061089C" w:rsidRPr="00947BED" w:rsidRDefault="0084671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61089C" w:rsidRPr="00947BED">
              <w:rPr>
                <w:sz w:val="24"/>
                <w:lang w:val="ru-RU"/>
              </w:rPr>
              <w:t>лассные руководители</w:t>
            </w:r>
          </w:p>
        </w:tc>
      </w:tr>
      <w:tr w:rsidR="007148F6" w:rsidRPr="007148F6" w:rsidTr="00846710">
        <w:trPr>
          <w:trHeight w:val="286"/>
        </w:trPr>
        <w:tc>
          <w:tcPr>
            <w:tcW w:w="9997" w:type="dxa"/>
            <w:gridSpan w:val="6"/>
          </w:tcPr>
          <w:p w:rsidR="0061089C" w:rsidRPr="00947BED" w:rsidRDefault="0061089C" w:rsidP="00846710">
            <w:pPr>
              <w:wordWrap/>
              <w:adjustRightInd w:val="0"/>
              <w:contextualSpacing/>
              <w:jc w:val="center"/>
              <w:rPr>
                <w:b/>
                <w:sz w:val="24"/>
                <w:lang w:val="ru-RU"/>
              </w:rPr>
            </w:pPr>
            <w:r w:rsidRPr="00947BED">
              <w:rPr>
                <w:b/>
                <w:sz w:val="24"/>
                <w:lang w:val="ru-RU"/>
              </w:rPr>
              <w:t>Организация</w:t>
            </w:r>
            <w:r w:rsidR="00947BED">
              <w:rPr>
                <w:b/>
                <w:sz w:val="24"/>
                <w:lang w:val="ru-RU"/>
              </w:rPr>
              <w:t xml:space="preserve">  предметно-эстетической  среды</w:t>
            </w:r>
          </w:p>
        </w:tc>
      </w:tr>
      <w:tr w:rsidR="007148F6" w:rsidRPr="007148F6">
        <w:trPr>
          <w:trHeight w:val="690"/>
        </w:trPr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Выставки творческих работ обучающихся посвященным образовательным и памятным событиям</w:t>
            </w:r>
          </w:p>
        </w:tc>
        <w:tc>
          <w:tcPr>
            <w:tcW w:w="103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1-4</w:t>
            </w:r>
          </w:p>
        </w:tc>
        <w:tc>
          <w:tcPr>
            <w:tcW w:w="2036" w:type="dxa"/>
            <w:gridSpan w:val="3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97" w:type="dxa"/>
          </w:tcPr>
          <w:p w:rsidR="0061089C" w:rsidRDefault="00846710" w:rsidP="00846710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вожатый,</w:t>
            </w:r>
          </w:p>
          <w:p w:rsidR="00846710" w:rsidRPr="00947BED" w:rsidRDefault="0084671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7148F6" w:rsidRPr="007148F6">
        <w:trPr>
          <w:trHeight w:val="690"/>
        </w:trPr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Оформление стенда «Уголок нашего класса»</w:t>
            </w:r>
          </w:p>
        </w:tc>
        <w:tc>
          <w:tcPr>
            <w:tcW w:w="103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1-4</w:t>
            </w:r>
          </w:p>
        </w:tc>
        <w:tc>
          <w:tcPr>
            <w:tcW w:w="2036" w:type="dxa"/>
            <w:gridSpan w:val="3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сентябрь</w:t>
            </w:r>
          </w:p>
        </w:tc>
        <w:tc>
          <w:tcPr>
            <w:tcW w:w="2797" w:type="dxa"/>
          </w:tcPr>
          <w:p w:rsidR="0061089C" w:rsidRPr="00947BED" w:rsidRDefault="00846710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61089C" w:rsidRPr="00947BED">
              <w:rPr>
                <w:sz w:val="24"/>
                <w:lang w:val="ru-RU"/>
              </w:rPr>
              <w:t>лассные руководители</w:t>
            </w:r>
          </w:p>
        </w:tc>
      </w:tr>
      <w:tr w:rsidR="007148F6" w:rsidRPr="007148F6">
        <w:trPr>
          <w:trHeight w:val="690"/>
        </w:trPr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Оформление кабинетов к образовательным и памятным событиям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 День Знаний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-День учителя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 Новый год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 День Защитника Отечества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 Международный Женский день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- День Победы</w:t>
            </w:r>
          </w:p>
        </w:tc>
        <w:tc>
          <w:tcPr>
            <w:tcW w:w="103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1-4</w:t>
            </w:r>
          </w:p>
        </w:tc>
        <w:tc>
          <w:tcPr>
            <w:tcW w:w="2036" w:type="dxa"/>
            <w:gridSpan w:val="3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97" w:type="dxa"/>
          </w:tcPr>
          <w:p w:rsidR="0061089C" w:rsidRPr="00947BED" w:rsidRDefault="005A7A78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61089C" w:rsidRPr="00947BED">
              <w:rPr>
                <w:sz w:val="24"/>
                <w:lang w:val="ru-RU"/>
              </w:rPr>
              <w:t>лассные руководители</w:t>
            </w:r>
          </w:p>
        </w:tc>
      </w:tr>
      <w:tr w:rsidR="007148F6" w:rsidRPr="007148F6" w:rsidTr="005A7A78">
        <w:trPr>
          <w:trHeight w:val="367"/>
        </w:trPr>
        <w:tc>
          <w:tcPr>
            <w:tcW w:w="9997" w:type="dxa"/>
            <w:gridSpan w:val="6"/>
          </w:tcPr>
          <w:p w:rsidR="0061089C" w:rsidRPr="00947BED" w:rsidRDefault="00947BED" w:rsidP="005A7A78">
            <w:pPr>
              <w:wordWrap/>
              <w:adjustRightInd w:val="0"/>
              <w:contextualSpacing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Работа с родителями</w:t>
            </w:r>
          </w:p>
        </w:tc>
      </w:tr>
      <w:tr w:rsidR="007148F6" w:rsidRPr="007148F6">
        <w:trPr>
          <w:trHeight w:val="690"/>
        </w:trPr>
        <w:tc>
          <w:tcPr>
            <w:tcW w:w="4127" w:type="dxa"/>
          </w:tcPr>
          <w:p w:rsidR="0061089C" w:rsidRPr="00947BED" w:rsidRDefault="0061089C" w:rsidP="005A7A78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Участие родителей  обучающихся в </w:t>
            </w:r>
            <w:r w:rsidR="005A7A78">
              <w:rPr>
                <w:sz w:val="24"/>
                <w:lang w:val="ru-RU"/>
              </w:rPr>
              <w:t>общешкольном родительском собрании</w:t>
            </w:r>
          </w:p>
        </w:tc>
        <w:tc>
          <w:tcPr>
            <w:tcW w:w="103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1-4</w:t>
            </w:r>
          </w:p>
        </w:tc>
        <w:tc>
          <w:tcPr>
            <w:tcW w:w="2036" w:type="dxa"/>
            <w:gridSpan w:val="3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2 раза в год</w:t>
            </w:r>
          </w:p>
        </w:tc>
        <w:tc>
          <w:tcPr>
            <w:tcW w:w="2797" w:type="dxa"/>
          </w:tcPr>
          <w:p w:rsidR="0061089C" w:rsidRPr="00947BED" w:rsidRDefault="005A7A78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61089C" w:rsidRPr="00947BED">
              <w:rPr>
                <w:sz w:val="24"/>
                <w:lang w:val="ru-RU"/>
              </w:rPr>
              <w:t>ам. директора по  УВР</w:t>
            </w:r>
          </w:p>
        </w:tc>
      </w:tr>
      <w:tr w:rsidR="007148F6" w:rsidRPr="007148F6">
        <w:trPr>
          <w:trHeight w:val="690"/>
        </w:trPr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Участие родителей  обучающихся в работе  Родительского комитета</w:t>
            </w:r>
          </w:p>
        </w:tc>
        <w:tc>
          <w:tcPr>
            <w:tcW w:w="103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1-4</w:t>
            </w:r>
          </w:p>
        </w:tc>
        <w:tc>
          <w:tcPr>
            <w:tcW w:w="2036" w:type="dxa"/>
            <w:gridSpan w:val="3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2797" w:type="dxa"/>
          </w:tcPr>
          <w:p w:rsidR="0061089C" w:rsidRPr="00947BED" w:rsidRDefault="005A7A78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61089C" w:rsidRPr="00947BED">
              <w:rPr>
                <w:sz w:val="24"/>
                <w:lang w:val="ru-RU"/>
              </w:rPr>
              <w:t>ам. директора по  УВР</w:t>
            </w:r>
          </w:p>
        </w:tc>
      </w:tr>
      <w:tr w:rsidR="007148F6" w:rsidRPr="007148F6">
        <w:trPr>
          <w:trHeight w:val="690"/>
        </w:trPr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Участие родителей в работе</w:t>
            </w:r>
          </w:p>
          <w:p w:rsidR="0061089C" w:rsidRPr="00947BED" w:rsidRDefault="005A7A78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Наркопоста</w:t>
            </w:r>
          </w:p>
        </w:tc>
        <w:tc>
          <w:tcPr>
            <w:tcW w:w="103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1-4</w:t>
            </w:r>
          </w:p>
        </w:tc>
        <w:tc>
          <w:tcPr>
            <w:tcW w:w="2036" w:type="dxa"/>
            <w:gridSpan w:val="3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97" w:type="dxa"/>
          </w:tcPr>
          <w:p w:rsidR="0061089C" w:rsidRPr="00947BED" w:rsidRDefault="005A7A78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61089C" w:rsidRPr="00947BED">
              <w:rPr>
                <w:sz w:val="24"/>
                <w:lang w:val="ru-RU"/>
              </w:rPr>
              <w:t>ам. директора по  УВР</w:t>
            </w:r>
          </w:p>
        </w:tc>
      </w:tr>
      <w:tr w:rsidR="007148F6" w:rsidRPr="007148F6">
        <w:trPr>
          <w:trHeight w:val="690"/>
        </w:trPr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Проведение классных  родительских собраний</w:t>
            </w:r>
          </w:p>
        </w:tc>
        <w:tc>
          <w:tcPr>
            <w:tcW w:w="103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1-4 </w:t>
            </w:r>
          </w:p>
        </w:tc>
        <w:tc>
          <w:tcPr>
            <w:tcW w:w="2036" w:type="dxa"/>
            <w:gridSpan w:val="3"/>
          </w:tcPr>
          <w:p w:rsidR="0061089C" w:rsidRPr="00947BED" w:rsidRDefault="005A7A78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г</w:t>
            </w:r>
            <w:r w:rsidR="0061089C" w:rsidRPr="00947BED">
              <w:rPr>
                <w:sz w:val="24"/>
                <w:lang w:val="ru-RU"/>
              </w:rPr>
              <w:t>рафику</w:t>
            </w:r>
          </w:p>
        </w:tc>
        <w:tc>
          <w:tcPr>
            <w:tcW w:w="2797" w:type="dxa"/>
          </w:tcPr>
          <w:p w:rsidR="0061089C" w:rsidRPr="00947BED" w:rsidRDefault="005A7A78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61089C" w:rsidRPr="00947BED">
              <w:rPr>
                <w:sz w:val="24"/>
                <w:lang w:val="ru-RU"/>
              </w:rPr>
              <w:t>лассные руководители</w:t>
            </w:r>
          </w:p>
        </w:tc>
      </w:tr>
      <w:tr w:rsidR="007148F6" w:rsidRPr="00C10870">
        <w:trPr>
          <w:trHeight w:val="690"/>
        </w:trPr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Участие  родителей в работе Совета профилактики, 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Школьной службы медиации</w:t>
            </w:r>
          </w:p>
        </w:tc>
        <w:tc>
          <w:tcPr>
            <w:tcW w:w="103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1-4</w:t>
            </w:r>
          </w:p>
        </w:tc>
        <w:tc>
          <w:tcPr>
            <w:tcW w:w="2036" w:type="dxa"/>
            <w:gridSpan w:val="3"/>
          </w:tcPr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по необходимости</w:t>
            </w:r>
          </w:p>
        </w:tc>
        <w:tc>
          <w:tcPr>
            <w:tcW w:w="2797" w:type="dxa"/>
          </w:tcPr>
          <w:p w:rsidR="0061089C" w:rsidRPr="00947BED" w:rsidRDefault="005A7A78" w:rsidP="005A7A78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61089C" w:rsidRPr="00947BED">
              <w:rPr>
                <w:sz w:val="24"/>
                <w:lang w:val="ru-RU"/>
              </w:rPr>
              <w:t>ам. директора по УВР</w:t>
            </w:r>
          </w:p>
          <w:p w:rsidR="0061089C" w:rsidRPr="00947BED" w:rsidRDefault="005A7A78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61089C" w:rsidRPr="00947BED">
              <w:rPr>
                <w:sz w:val="24"/>
                <w:lang w:val="ru-RU"/>
              </w:rPr>
              <w:t>лассные руководители</w:t>
            </w:r>
          </w:p>
        </w:tc>
      </w:tr>
      <w:tr w:rsidR="007148F6" w:rsidRPr="007148F6">
        <w:trPr>
          <w:trHeight w:val="690"/>
        </w:trPr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Индивидуальная работа с родителями</w:t>
            </w:r>
          </w:p>
        </w:tc>
        <w:tc>
          <w:tcPr>
            <w:tcW w:w="103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1-4</w:t>
            </w:r>
          </w:p>
        </w:tc>
        <w:tc>
          <w:tcPr>
            <w:tcW w:w="2036" w:type="dxa"/>
            <w:gridSpan w:val="3"/>
          </w:tcPr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97" w:type="dxa"/>
          </w:tcPr>
          <w:p w:rsidR="0061089C" w:rsidRPr="00947BED" w:rsidRDefault="005A7A78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61089C" w:rsidRPr="00947BED">
              <w:rPr>
                <w:sz w:val="24"/>
                <w:lang w:val="ru-RU"/>
              </w:rPr>
              <w:t>лассные руководители</w:t>
            </w:r>
            <w:r>
              <w:rPr>
                <w:sz w:val="24"/>
                <w:lang w:val="ru-RU"/>
              </w:rPr>
              <w:t>, педагог-психолог</w:t>
            </w:r>
          </w:p>
        </w:tc>
      </w:tr>
      <w:tr w:rsidR="007148F6" w:rsidRPr="00C10870">
        <w:trPr>
          <w:trHeight w:val="690"/>
        </w:trPr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Организация встреч родителей со специалистами: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социальными работникам, медицинскими работниками, сотрудниками МВД</w:t>
            </w:r>
          </w:p>
        </w:tc>
        <w:tc>
          <w:tcPr>
            <w:tcW w:w="103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1-4 </w:t>
            </w:r>
          </w:p>
        </w:tc>
        <w:tc>
          <w:tcPr>
            <w:tcW w:w="2036" w:type="dxa"/>
            <w:gridSpan w:val="3"/>
          </w:tcPr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97" w:type="dxa"/>
          </w:tcPr>
          <w:p w:rsidR="0061089C" w:rsidRPr="00947BED" w:rsidRDefault="005A7A78" w:rsidP="005A7A78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61089C" w:rsidRPr="00947BED">
              <w:rPr>
                <w:sz w:val="24"/>
                <w:lang w:val="ru-RU"/>
              </w:rPr>
              <w:t xml:space="preserve">ам. директора по УВР, 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7148F6" w:rsidRPr="00C10870">
        <w:trPr>
          <w:trHeight w:val="690"/>
        </w:trPr>
        <w:tc>
          <w:tcPr>
            <w:tcW w:w="412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left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 xml:space="preserve">Работа с родителями, организованная с использованием ресурсов социальных сетей (Вконтакте, Инстаграм, мессенджеры – </w:t>
            </w:r>
            <w:r w:rsidRPr="00947BED">
              <w:rPr>
                <w:sz w:val="24"/>
              </w:rPr>
              <w:t>Viber</w:t>
            </w:r>
            <w:r w:rsidRPr="00947BED">
              <w:rPr>
                <w:sz w:val="24"/>
                <w:lang w:val="ru-RU"/>
              </w:rPr>
              <w:t>, WhatsApp)</w:t>
            </w:r>
          </w:p>
        </w:tc>
        <w:tc>
          <w:tcPr>
            <w:tcW w:w="1037" w:type="dxa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1-4</w:t>
            </w:r>
          </w:p>
        </w:tc>
        <w:tc>
          <w:tcPr>
            <w:tcW w:w="2036" w:type="dxa"/>
            <w:gridSpan w:val="3"/>
          </w:tcPr>
          <w:p w:rsidR="0061089C" w:rsidRPr="00947BED" w:rsidRDefault="0061089C" w:rsidP="00947BED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797" w:type="dxa"/>
          </w:tcPr>
          <w:p w:rsidR="005A7A78" w:rsidRPr="00947BED" w:rsidRDefault="005A7A78" w:rsidP="005A7A78">
            <w:pPr>
              <w:wordWrap/>
              <w:adjustRightInd w:val="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947BED">
              <w:rPr>
                <w:sz w:val="24"/>
                <w:lang w:val="ru-RU"/>
              </w:rPr>
              <w:t xml:space="preserve">ам. директора по УВР, </w:t>
            </w:r>
          </w:p>
          <w:p w:rsidR="0061089C" w:rsidRPr="00947BED" w:rsidRDefault="005A7A78" w:rsidP="005A7A78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  <w:r w:rsidRPr="00947BE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7148F6" w:rsidRPr="00C10870">
        <w:trPr>
          <w:trHeight w:val="690"/>
        </w:trPr>
        <w:tc>
          <w:tcPr>
            <w:tcW w:w="9997" w:type="dxa"/>
            <w:gridSpan w:val="6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</w:p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b/>
                <w:sz w:val="24"/>
                <w:lang w:val="ru-RU"/>
              </w:rPr>
            </w:pPr>
            <w:r w:rsidRPr="00947BED">
              <w:rPr>
                <w:b/>
                <w:sz w:val="24"/>
                <w:lang w:val="ru-RU"/>
              </w:rPr>
              <w:t xml:space="preserve">Классное руководство 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b/>
                <w:sz w:val="24"/>
                <w:lang w:val="ru-RU"/>
              </w:rPr>
            </w:pPr>
            <w:r w:rsidRPr="00947BED">
              <w:rPr>
                <w:b/>
                <w:sz w:val="24"/>
                <w:lang w:val="ru-RU"/>
              </w:rPr>
              <w:t>(согласно индивидуальным планом работы классного руководителя)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sz w:val="24"/>
                <w:lang w:val="ru-RU"/>
              </w:rPr>
            </w:pPr>
          </w:p>
        </w:tc>
      </w:tr>
      <w:tr w:rsidR="007148F6" w:rsidRPr="00C10870">
        <w:trPr>
          <w:trHeight w:val="690"/>
        </w:trPr>
        <w:tc>
          <w:tcPr>
            <w:tcW w:w="9997" w:type="dxa"/>
            <w:gridSpan w:val="6"/>
          </w:tcPr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b/>
                <w:sz w:val="24"/>
                <w:lang w:val="ru-RU"/>
              </w:rPr>
            </w:pPr>
            <w:r w:rsidRPr="00947BED">
              <w:rPr>
                <w:b/>
                <w:sz w:val="24"/>
                <w:lang w:val="ru-RU"/>
              </w:rPr>
              <w:t xml:space="preserve">Школьный урок </w:t>
            </w:r>
          </w:p>
          <w:p w:rsidR="0061089C" w:rsidRPr="00947BED" w:rsidRDefault="0061089C" w:rsidP="00947BED">
            <w:pPr>
              <w:wordWrap/>
              <w:adjustRightInd w:val="0"/>
              <w:contextualSpacing/>
              <w:jc w:val="center"/>
              <w:rPr>
                <w:b/>
                <w:sz w:val="24"/>
                <w:lang w:val="ru-RU"/>
              </w:rPr>
            </w:pPr>
            <w:r w:rsidRPr="00947BED">
              <w:rPr>
                <w:b/>
                <w:sz w:val="24"/>
                <w:lang w:val="ru-RU"/>
              </w:rPr>
              <w:t>(согласно учебным планам работы учителей-предметников)</w:t>
            </w:r>
          </w:p>
        </w:tc>
      </w:tr>
    </w:tbl>
    <w:p w:rsidR="0061089C" w:rsidRPr="007148F6" w:rsidRDefault="0061089C">
      <w:pPr>
        <w:adjustRightInd w:val="0"/>
        <w:ind w:right="-1" w:firstLine="567"/>
        <w:jc w:val="center"/>
        <w:rPr>
          <w:sz w:val="28"/>
          <w:szCs w:val="28"/>
          <w:lang w:val="ru-RU"/>
        </w:rPr>
      </w:pPr>
    </w:p>
    <w:p w:rsidR="0061089C" w:rsidRPr="007148F6" w:rsidRDefault="0061089C">
      <w:pPr>
        <w:adjustRightInd w:val="0"/>
        <w:ind w:right="-1" w:firstLine="567"/>
        <w:jc w:val="center"/>
        <w:rPr>
          <w:sz w:val="28"/>
          <w:szCs w:val="28"/>
          <w:lang w:val="ru-RU"/>
        </w:rPr>
      </w:pPr>
    </w:p>
    <w:p w:rsidR="0061089C" w:rsidRPr="007148F6" w:rsidRDefault="0061089C">
      <w:pPr>
        <w:adjustRightInd w:val="0"/>
        <w:ind w:right="-1" w:firstLine="567"/>
        <w:jc w:val="center"/>
        <w:rPr>
          <w:sz w:val="28"/>
          <w:szCs w:val="28"/>
          <w:lang w:val="ru-RU"/>
        </w:rPr>
      </w:pPr>
    </w:p>
    <w:p w:rsidR="0061089C" w:rsidRDefault="0061089C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tbl>
      <w:tblPr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7"/>
        <w:gridCol w:w="984"/>
        <w:gridCol w:w="111"/>
        <w:gridCol w:w="2178"/>
        <w:gridCol w:w="510"/>
        <w:gridCol w:w="2601"/>
      </w:tblGrid>
      <w:tr w:rsidR="005A7A78" w:rsidRPr="00C10870" w:rsidTr="005A7A78">
        <w:tc>
          <w:tcPr>
            <w:tcW w:w="10001" w:type="dxa"/>
            <w:gridSpan w:val="6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</w:p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b/>
                <w:sz w:val="24"/>
                <w:lang w:val="ru-RU"/>
              </w:rPr>
            </w:pPr>
            <w:r w:rsidRPr="005A7A78">
              <w:rPr>
                <w:b/>
                <w:sz w:val="24"/>
                <w:lang w:val="ru-RU"/>
              </w:rPr>
              <w:t>КАЛЕНДАРНЫЙ ПЛАН РЕАЛИЗАЦИИ ПРОГРАММЫ ВОСПИТАНИЯ</w:t>
            </w:r>
          </w:p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b/>
                <w:sz w:val="24"/>
                <w:lang w:val="ru-RU"/>
              </w:rPr>
              <w:t>на уровне основного общего образования</w:t>
            </w:r>
          </w:p>
        </w:tc>
      </w:tr>
      <w:tr w:rsidR="005A7A78" w:rsidRPr="005A7A78" w:rsidTr="005A7A78">
        <w:tc>
          <w:tcPr>
            <w:tcW w:w="10001" w:type="dxa"/>
            <w:gridSpan w:val="6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b/>
                <w:sz w:val="24"/>
                <w:lang w:val="ru-RU"/>
              </w:rPr>
            </w:pPr>
            <w:r w:rsidRPr="005A7A78">
              <w:rPr>
                <w:b/>
                <w:sz w:val="24"/>
                <w:lang w:val="ru-RU"/>
              </w:rPr>
              <w:t>Ключевые общешкольные дела</w:t>
            </w:r>
          </w:p>
        </w:tc>
      </w:tr>
      <w:tr w:rsidR="005A7A78" w:rsidRPr="005A7A78" w:rsidTr="005A7A78">
        <w:trPr>
          <w:trHeight w:val="865"/>
        </w:trPr>
        <w:tc>
          <w:tcPr>
            <w:tcW w:w="3617" w:type="dxa"/>
            <w:vAlign w:val="center"/>
          </w:tcPr>
          <w:p w:rsidR="005A7A78" w:rsidRPr="005A7A78" w:rsidRDefault="005A7A78" w:rsidP="005A7A78">
            <w:pPr>
              <w:widowControl/>
              <w:wordWrap/>
              <w:autoSpaceDE/>
              <w:autoSpaceDN/>
              <w:spacing w:after="160"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szCs w:val="22"/>
                <w:lang w:val="ru-RU" w:eastAsia="ru-RU"/>
              </w:rPr>
            </w:pPr>
            <w:r w:rsidRPr="005A7A78">
              <w:rPr>
                <w:rFonts w:eastAsia="№Е"/>
                <w:b/>
                <w:i/>
                <w:kern w:val="0"/>
                <w:sz w:val="24"/>
                <w:szCs w:val="22"/>
                <w:lang w:val="ru-RU" w:eastAsia="ru-RU"/>
              </w:rPr>
              <w:t>Дела, события, мероприятия</w:t>
            </w:r>
          </w:p>
        </w:tc>
        <w:tc>
          <w:tcPr>
            <w:tcW w:w="1095" w:type="dxa"/>
            <w:gridSpan w:val="2"/>
            <w:vAlign w:val="center"/>
          </w:tcPr>
          <w:p w:rsidR="005A7A78" w:rsidRPr="005A7A78" w:rsidRDefault="005A7A78" w:rsidP="005A7A78">
            <w:pPr>
              <w:widowControl/>
              <w:wordWrap/>
              <w:autoSpaceDE/>
              <w:autoSpaceDN/>
              <w:spacing w:after="160"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szCs w:val="22"/>
                <w:lang w:val="ru-RU" w:eastAsia="ru-RU"/>
              </w:rPr>
            </w:pPr>
            <w:r w:rsidRPr="005A7A78">
              <w:rPr>
                <w:rFonts w:eastAsia="№Е"/>
                <w:b/>
                <w:i/>
                <w:color w:val="000000"/>
                <w:kern w:val="0"/>
                <w:sz w:val="24"/>
                <w:szCs w:val="22"/>
                <w:lang w:val="ru-RU" w:eastAsia="ru-RU"/>
              </w:rPr>
              <w:t>Классы</w:t>
            </w:r>
          </w:p>
        </w:tc>
        <w:tc>
          <w:tcPr>
            <w:tcW w:w="2178" w:type="dxa"/>
            <w:vAlign w:val="center"/>
          </w:tcPr>
          <w:p w:rsidR="005A7A78" w:rsidRPr="005A7A78" w:rsidRDefault="005A7A78" w:rsidP="005A7A78">
            <w:pPr>
              <w:widowControl/>
              <w:wordWrap/>
              <w:autoSpaceDE/>
              <w:autoSpaceDN/>
              <w:spacing w:after="160"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szCs w:val="22"/>
                <w:lang w:val="ru-RU" w:eastAsia="ru-RU"/>
              </w:rPr>
            </w:pPr>
            <w:r w:rsidRPr="005A7A78">
              <w:rPr>
                <w:rFonts w:eastAsia="№Е"/>
                <w:b/>
                <w:i/>
                <w:color w:val="000000"/>
                <w:kern w:val="0"/>
                <w:sz w:val="24"/>
                <w:szCs w:val="22"/>
                <w:lang w:val="ru-RU" w:eastAsia="ru-RU"/>
              </w:rPr>
              <w:t>Ориентировочное</w:t>
            </w:r>
          </w:p>
          <w:p w:rsidR="005A7A78" w:rsidRPr="005A7A78" w:rsidRDefault="005A7A78" w:rsidP="005A7A78">
            <w:pPr>
              <w:widowControl/>
              <w:wordWrap/>
              <w:autoSpaceDE/>
              <w:autoSpaceDN/>
              <w:spacing w:after="160"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szCs w:val="22"/>
                <w:lang w:val="ru-RU" w:eastAsia="ru-RU"/>
              </w:rPr>
            </w:pPr>
            <w:r w:rsidRPr="005A7A78">
              <w:rPr>
                <w:rFonts w:eastAsia="№Е"/>
                <w:b/>
                <w:i/>
                <w:color w:val="000000"/>
                <w:kern w:val="0"/>
                <w:sz w:val="24"/>
                <w:szCs w:val="22"/>
                <w:lang w:val="ru-RU" w:eastAsia="ru-RU"/>
              </w:rPr>
              <w:t>время проведения</w:t>
            </w:r>
          </w:p>
        </w:tc>
        <w:tc>
          <w:tcPr>
            <w:tcW w:w="3111" w:type="dxa"/>
            <w:gridSpan w:val="2"/>
            <w:vAlign w:val="center"/>
          </w:tcPr>
          <w:p w:rsidR="005A7A78" w:rsidRPr="005A7A78" w:rsidRDefault="005A7A78" w:rsidP="005A7A78">
            <w:pPr>
              <w:widowControl/>
              <w:wordWrap/>
              <w:autoSpaceDE/>
              <w:autoSpaceDN/>
              <w:spacing w:after="160"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szCs w:val="22"/>
                <w:lang w:val="ru-RU" w:eastAsia="ru-RU"/>
              </w:rPr>
            </w:pPr>
            <w:r w:rsidRPr="005A7A78">
              <w:rPr>
                <w:rFonts w:eastAsia="№Е"/>
                <w:b/>
                <w:i/>
                <w:color w:val="000000"/>
                <w:kern w:val="0"/>
                <w:sz w:val="24"/>
                <w:szCs w:val="22"/>
                <w:lang w:val="ru-RU" w:eastAsia="ru-RU"/>
              </w:rPr>
              <w:t>Ответственные</w:t>
            </w:r>
          </w:p>
        </w:tc>
      </w:tr>
      <w:tr w:rsidR="005A7A78" w:rsidRPr="005A7A78" w:rsidTr="005A7A78"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Торжественная     линейка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«Первый звонок»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Тематический урок Знаний 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сентябрь</w:t>
            </w: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зам. директора по УВР,  старший вожатый, 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C10870" w:rsidTr="005A7A78"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Школьный этап всероссийской акции «Помоги пойти учиться»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сентябрь</w:t>
            </w: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зам. директора по УВР,  классные руководители</w:t>
            </w:r>
          </w:p>
        </w:tc>
      </w:tr>
      <w:tr w:rsidR="005A7A78" w:rsidRPr="005A7A78" w:rsidTr="005A7A78"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Декада безопасности  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беседы, встречи  с сотрудниками МЧС, МВД и др.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мероприятия отряда ЮИД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тренировочные мероприятия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-тематические творческие конкурсы 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сентябрь</w:t>
            </w: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зам. директора по УВР,  учитель ОБЖ, 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5A7A78" w:rsidTr="005A7A78"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День здоровья – спортивно-оздоровительный праздник  на открытых площадках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сентябрь</w:t>
            </w:r>
          </w:p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зам. директора по УВР, старший вожатый, учитель физкультуры, 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5A7A78" w:rsidTr="005A7A78"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Творческий фестиваль «Золотая осень»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тематические фотозоны, концертные площадки, фотовыставки, выставка декоративно-прикладного творчества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    5-6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сентябрь</w:t>
            </w: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зам. директора по УВР, старший вожатый, 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учитель ИЗО,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C10870" w:rsidTr="005A7A78"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Тематическая неделя «Спасибо Вам, учителя»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творческие поздравления  учителей.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октябрь</w:t>
            </w: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зам. директора по УВР, старший вожатый</w:t>
            </w:r>
          </w:p>
        </w:tc>
      </w:tr>
      <w:tr w:rsidR="005A7A78" w:rsidRPr="005A7A78" w:rsidTr="005A7A78"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Единый урок безопасности в сети Интернет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октябрь</w:t>
            </w: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учитель информатики</w:t>
            </w:r>
          </w:p>
        </w:tc>
      </w:tr>
      <w:tr w:rsidR="005A7A78" w:rsidRPr="00C10870" w:rsidTr="005A7A78"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Фестиваль ГТО 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октябрь</w:t>
            </w: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зам. директора по УВР, учитель физкультуры</w:t>
            </w:r>
          </w:p>
        </w:tc>
      </w:tr>
      <w:tr w:rsidR="005A7A78" w:rsidRPr="005A7A78" w:rsidTr="005A7A78"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Праздничный концерт, посвященный Дню  Матери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ноябрь</w:t>
            </w: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зам. директора по УВР,  старший вожатый, 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5A7A78" w:rsidTr="005A7A78"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Участие во Всероссийской акции «Спорт-альтернатива пагубным привычкам»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декабрь</w:t>
            </w: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зам. директора по УВР,  учитель физкультуры, 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5A7A78" w:rsidTr="005A7A78"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 Декада правовых знаний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тематические викторины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мероприятия кафедры общественных дисциплин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- встречи с инспектором ПДН 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 творческие конкурсы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декабрь</w:t>
            </w: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зам. директора по УВР,  старший вожатый,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5A7A78" w:rsidTr="005A7A78"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Новогодний марафон: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творческие поздравления обучающихся, украшение кабинетов, участие в выставке «Новогодние затеи»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декабрь</w:t>
            </w: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зам. директора по УВР,  старший вожатый, 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5A7A78" w:rsidTr="005A7A78"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Памятные мероприятия, посвященные Дню снятия блокады Ленинграда 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январь</w:t>
            </w: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зам. директора по УВР,  старший вожатый, 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C10870" w:rsidTr="005A7A78">
        <w:trPr>
          <w:trHeight w:val="2425"/>
        </w:trPr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Декада гражданско-патриотического воспитания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День памяти о россиянах,  исполнивших служебный долг за пределами Отечества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Фестиваль патриотической песни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Конкурс – смотра песни и строя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февраль</w:t>
            </w: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зам. директора по УВР,  учителя истории и обществознания, педагоги старший вожатый, классные руководители</w:t>
            </w:r>
          </w:p>
        </w:tc>
      </w:tr>
      <w:tr w:rsidR="005A7A78" w:rsidRPr="005A7A78" w:rsidTr="005A7A78"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День здоровья – спортивно-оздоровительный квест 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февраль-март</w:t>
            </w: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зам. директора по УВР, 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старший вожатый,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учитель физкультуры, классные руководителя</w:t>
            </w:r>
          </w:p>
        </w:tc>
      </w:tr>
      <w:tr w:rsidR="005A7A78" w:rsidRPr="00C10870" w:rsidTr="005A7A78"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«Весенний калейдоскоп»-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концерт, посвященный Международному Женскому Дню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март</w:t>
            </w: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зам. директора по УВР,  старший вожатый, классные руководители</w:t>
            </w:r>
          </w:p>
        </w:tc>
      </w:tr>
      <w:tr w:rsidR="005A7A78" w:rsidRPr="005A7A78" w:rsidTr="005A7A78"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Неделя детской и юношеской книги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март</w:t>
            </w: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зам. директора по УВР,  библиотекарь, 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5A7A78" w:rsidTr="005A7A78"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Космос без границ 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Тематическая неделя 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апрель</w:t>
            </w: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зам. директора по УВР,  старший вожатый,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5A7A78" w:rsidTr="005A7A78"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Экологическая неделя (научно-просветительские мероприятия,  экологические акции)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апрель</w:t>
            </w: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зам. директора по УВР,  старший вожатый,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C10870" w:rsidTr="005A7A78"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Тематическая неделя, посвященная Дню Победы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выставки рисунков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конкурс исследовательских проектов «Моя семья – мои герои»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 концерт  «Песни нашей Победы»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литературно-музыкальная композиция «Спасибо вам, ветераны!»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военно-спортивная игра «Зарничка»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май</w:t>
            </w: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зам. директора по УВР,  старший вожатый, педагоги классные руководители</w:t>
            </w:r>
          </w:p>
        </w:tc>
      </w:tr>
      <w:tr w:rsidR="005A7A78" w:rsidRPr="005A7A78" w:rsidTr="005A7A78"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День здоровья – спортивно-оздоровительный праздник на открытых площадках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май</w:t>
            </w: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зам. директора по УВР,  старший вожатый, учителя физкультуры,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C10870" w:rsidTr="005A7A78"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«День защиты детей» конкурсно-развлекательная программа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178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май</w:t>
            </w:r>
          </w:p>
        </w:tc>
        <w:tc>
          <w:tcPr>
            <w:tcW w:w="3111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зам. директора по УВР,  старший вожатый, классные руководители</w:t>
            </w:r>
          </w:p>
        </w:tc>
      </w:tr>
      <w:tr w:rsidR="005A7A78" w:rsidRPr="00C10870" w:rsidTr="005A7A78">
        <w:trPr>
          <w:trHeight w:val="433"/>
        </w:trPr>
        <w:tc>
          <w:tcPr>
            <w:tcW w:w="10001" w:type="dxa"/>
            <w:gridSpan w:val="6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b/>
                <w:sz w:val="24"/>
                <w:lang w:val="ru-RU"/>
              </w:rPr>
            </w:pPr>
            <w:r w:rsidRPr="005A7A78">
              <w:rPr>
                <w:b/>
                <w:sz w:val="24"/>
                <w:lang w:val="ru-RU"/>
              </w:rPr>
              <w:t>Курсы внеуроч</w:t>
            </w:r>
            <w:r w:rsidR="00EE2E84">
              <w:rPr>
                <w:b/>
                <w:sz w:val="24"/>
                <w:lang w:val="ru-RU"/>
              </w:rPr>
              <w:t>ной деятельности (согласно плану</w:t>
            </w:r>
            <w:r w:rsidRPr="005A7A78">
              <w:rPr>
                <w:b/>
                <w:sz w:val="24"/>
                <w:lang w:val="ru-RU"/>
              </w:rPr>
              <w:t xml:space="preserve"> внеурочной деятельности)</w:t>
            </w:r>
          </w:p>
        </w:tc>
      </w:tr>
      <w:tr w:rsidR="005A7A78" w:rsidRPr="005A7A78" w:rsidTr="005A7A78">
        <w:trPr>
          <w:trHeight w:val="274"/>
        </w:trPr>
        <w:tc>
          <w:tcPr>
            <w:tcW w:w="10001" w:type="dxa"/>
            <w:gridSpan w:val="6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b/>
                <w:sz w:val="24"/>
                <w:lang w:val="ru-RU"/>
              </w:rPr>
            </w:pPr>
            <w:r w:rsidRPr="005A7A78">
              <w:rPr>
                <w:b/>
                <w:sz w:val="24"/>
                <w:lang w:val="ru-RU"/>
              </w:rPr>
              <w:t>Самоуправление</w:t>
            </w:r>
          </w:p>
        </w:tc>
      </w:tr>
      <w:tr w:rsidR="005A7A78" w:rsidRPr="005A7A78" w:rsidTr="005A7A78">
        <w:trPr>
          <w:trHeight w:val="690"/>
        </w:trPr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Избирательная кампания в классах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выборы активов классов, распределение обязанностей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утверждение законов класса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составление плана работы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688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сентябрь</w:t>
            </w:r>
          </w:p>
        </w:tc>
        <w:tc>
          <w:tcPr>
            <w:tcW w:w="2601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старший вожатый, классные руководители</w:t>
            </w:r>
          </w:p>
        </w:tc>
      </w:tr>
      <w:tr w:rsidR="005A7A78" w:rsidRPr="005A7A78" w:rsidTr="005A7A78">
        <w:trPr>
          <w:trHeight w:val="690"/>
        </w:trPr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Проектный конвейер «Школа – территория успеха»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688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октябрь</w:t>
            </w:r>
          </w:p>
        </w:tc>
        <w:tc>
          <w:tcPr>
            <w:tcW w:w="2601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старший вожатый, классные руководители</w:t>
            </w:r>
          </w:p>
        </w:tc>
      </w:tr>
      <w:tr w:rsidR="005A7A78" w:rsidRPr="005A7A78" w:rsidTr="005A7A78">
        <w:trPr>
          <w:trHeight w:val="690"/>
        </w:trPr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Отчет о проведенной работе, корректировка плана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688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январь,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май</w:t>
            </w:r>
          </w:p>
        </w:tc>
        <w:tc>
          <w:tcPr>
            <w:tcW w:w="2601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5A7A78" w:rsidTr="005A7A78">
        <w:trPr>
          <w:trHeight w:val="324"/>
        </w:trPr>
        <w:tc>
          <w:tcPr>
            <w:tcW w:w="10001" w:type="dxa"/>
            <w:gridSpan w:val="6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b/>
                <w:sz w:val="24"/>
                <w:lang w:val="ru-RU"/>
              </w:rPr>
            </w:pPr>
            <w:r w:rsidRPr="005A7A78">
              <w:rPr>
                <w:b/>
                <w:sz w:val="24"/>
                <w:lang w:val="ru-RU"/>
              </w:rPr>
              <w:t xml:space="preserve"> Профориентация</w:t>
            </w:r>
          </w:p>
        </w:tc>
      </w:tr>
      <w:tr w:rsidR="005A7A78" w:rsidRPr="005A7A78" w:rsidTr="005A7A78">
        <w:trPr>
          <w:trHeight w:val="690"/>
        </w:trPr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Цикл встреч с представителями профессий «История моего успеха»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9</w:t>
            </w:r>
          </w:p>
        </w:tc>
        <w:tc>
          <w:tcPr>
            <w:tcW w:w="2688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601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5A7A78" w:rsidTr="005A7A78">
        <w:trPr>
          <w:trHeight w:val="690"/>
        </w:trPr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Участие в конкурсах профориентационной направленности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688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601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5A7A78" w:rsidTr="005A7A78">
        <w:trPr>
          <w:trHeight w:val="372"/>
        </w:trPr>
        <w:tc>
          <w:tcPr>
            <w:tcW w:w="10001" w:type="dxa"/>
            <w:gridSpan w:val="6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b/>
                <w:sz w:val="24"/>
                <w:lang w:val="ru-RU"/>
              </w:rPr>
            </w:pPr>
            <w:r w:rsidRPr="005A7A78">
              <w:rPr>
                <w:b/>
                <w:sz w:val="24"/>
                <w:lang w:val="ru-RU"/>
              </w:rPr>
              <w:t>Школьные медиа</w:t>
            </w:r>
          </w:p>
        </w:tc>
      </w:tr>
      <w:tr w:rsidR="005A7A78" w:rsidRPr="005A7A78" w:rsidTr="005A7A78">
        <w:trPr>
          <w:trHeight w:val="690"/>
        </w:trPr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Участие в  мастер-классах Школьной медиастудии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688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601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старший вожатый, классные руководители</w:t>
            </w:r>
          </w:p>
        </w:tc>
      </w:tr>
      <w:tr w:rsidR="005A7A78" w:rsidRPr="005A7A78" w:rsidTr="005A7A78">
        <w:trPr>
          <w:trHeight w:val="690"/>
        </w:trPr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Фото- и видеосьемка классных мероприятий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688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601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5A7A78" w:rsidTr="005A7A78">
        <w:trPr>
          <w:trHeight w:val="690"/>
        </w:trPr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Работа обучающихся в школьной медиастудии</w:t>
            </w:r>
          </w:p>
        </w:tc>
        <w:tc>
          <w:tcPr>
            <w:tcW w:w="1095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688" w:type="dxa"/>
            <w:gridSpan w:val="2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601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5A7A78" w:rsidTr="005A7A78">
        <w:trPr>
          <w:trHeight w:val="167"/>
        </w:trPr>
        <w:tc>
          <w:tcPr>
            <w:tcW w:w="10001" w:type="dxa"/>
            <w:gridSpan w:val="6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b/>
                <w:sz w:val="24"/>
                <w:lang w:val="ru-RU"/>
              </w:rPr>
              <w:t>Детские общественные объединения</w:t>
            </w:r>
          </w:p>
        </w:tc>
      </w:tr>
      <w:tr w:rsidR="005A7A78" w:rsidRPr="00C10870" w:rsidTr="005A7A78">
        <w:trPr>
          <w:trHeight w:val="690"/>
        </w:trPr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Участие обучающихся  в мероприятиях РДШ (школьный этап)</w:t>
            </w:r>
          </w:p>
        </w:tc>
        <w:tc>
          <w:tcPr>
            <w:tcW w:w="984" w:type="dxa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799" w:type="dxa"/>
            <w:gridSpan w:val="3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в течение</w:t>
            </w:r>
          </w:p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года </w:t>
            </w:r>
          </w:p>
        </w:tc>
        <w:tc>
          <w:tcPr>
            <w:tcW w:w="2601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ответственный за взаимодействие с РДШ</w:t>
            </w:r>
          </w:p>
        </w:tc>
      </w:tr>
      <w:tr w:rsidR="005A7A78" w:rsidRPr="005A7A78" w:rsidTr="005A7A78">
        <w:trPr>
          <w:trHeight w:val="311"/>
        </w:trPr>
        <w:tc>
          <w:tcPr>
            <w:tcW w:w="10001" w:type="dxa"/>
            <w:gridSpan w:val="6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b/>
                <w:sz w:val="24"/>
                <w:lang w:val="ru-RU"/>
              </w:rPr>
            </w:pPr>
            <w:r w:rsidRPr="005A7A78">
              <w:rPr>
                <w:b/>
                <w:sz w:val="24"/>
                <w:lang w:val="ru-RU"/>
              </w:rPr>
              <w:t>Экскурсии, походы</w:t>
            </w:r>
          </w:p>
        </w:tc>
      </w:tr>
      <w:tr w:rsidR="005A7A78" w:rsidRPr="005A7A78" w:rsidTr="005A7A78">
        <w:trPr>
          <w:trHeight w:val="690"/>
        </w:trPr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Пешие походы, организованных в рамках Дня здоровья</w:t>
            </w:r>
          </w:p>
        </w:tc>
        <w:tc>
          <w:tcPr>
            <w:tcW w:w="984" w:type="dxa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799" w:type="dxa"/>
            <w:gridSpan w:val="3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 в течение года</w:t>
            </w:r>
          </w:p>
        </w:tc>
        <w:tc>
          <w:tcPr>
            <w:tcW w:w="2601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5A7A78" w:rsidTr="005A7A78">
        <w:trPr>
          <w:trHeight w:val="690"/>
        </w:trPr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Посещение учреждений культуры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театры и кинотеатры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выставки</w:t>
            </w:r>
          </w:p>
        </w:tc>
        <w:tc>
          <w:tcPr>
            <w:tcW w:w="984" w:type="dxa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799" w:type="dxa"/>
            <w:gridSpan w:val="3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601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5A7A78" w:rsidTr="005A7A78">
        <w:trPr>
          <w:trHeight w:val="690"/>
        </w:trPr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Выездные мероприятия для организации досуга и отдыха</w:t>
            </w:r>
          </w:p>
        </w:tc>
        <w:tc>
          <w:tcPr>
            <w:tcW w:w="984" w:type="dxa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799" w:type="dxa"/>
            <w:gridSpan w:val="3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601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5A7A78" w:rsidTr="005A7A78">
        <w:trPr>
          <w:trHeight w:val="283"/>
        </w:trPr>
        <w:tc>
          <w:tcPr>
            <w:tcW w:w="10001" w:type="dxa"/>
            <w:gridSpan w:val="6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b/>
                <w:sz w:val="24"/>
                <w:lang w:val="ru-RU"/>
              </w:rPr>
            </w:pPr>
            <w:r w:rsidRPr="005A7A78">
              <w:rPr>
                <w:b/>
                <w:sz w:val="24"/>
                <w:lang w:val="ru-RU"/>
              </w:rPr>
              <w:t>Организация  предметно-эстетической  среды</w:t>
            </w:r>
          </w:p>
        </w:tc>
      </w:tr>
      <w:tr w:rsidR="005A7A78" w:rsidRPr="005A7A78" w:rsidTr="005A7A78">
        <w:trPr>
          <w:trHeight w:val="690"/>
        </w:trPr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Выставки творческих работ обучающихся посвященным образовательным и памятным событиям</w:t>
            </w:r>
          </w:p>
        </w:tc>
        <w:tc>
          <w:tcPr>
            <w:tcW w:w="984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  5-9</w:t>
            </w:r>
          </w:p>
        </w:tc>
        <w:tc>
          <w:tcPr>
            <w:tcW w:w="2799" w:type="dxa"/>
            <w:gridSpan w:val="3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601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старший вожатый,</w:t>
            </w:r>
          </w:p>
        </w:tc>
      </w:tr>
      <w:tr w:rsidR="005A7A78" w:rsidRPr="005A7A78" w:rsidTr="005A7A78">
        <w:trPr>
          <w:trHeight w:val="690"/>
        </w:trPr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Оформление стенда «Уголок нашего класса»</w:t>
            </w:r>
          </w:p>
        </w:tc>
        <w:tc>
          <w:tcPr>
            <w:tcW w:w="984" w:type="dxa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799" w:type="dxa"/>
            <w:gridSpan w:val="3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сентябрь</w:t>
            </w:r>
          </w:p>
        </w:tc>
        <w:tc>
          <w:tcPr>
            <w:tcW w:w="2601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5A7A78" w:rsidTr="005A7A78">
        <w:trPr>
          <w:trHeight w:val="690"/>
        </w:trPr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Оформление кабинетов к образовательным и памятным событиям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День Знаний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-День учителя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Новый год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День Защитника Отечества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Международный Женский день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- День Победы</w:t>
            </w:r>
          </w:p>
        </w:tc>
        <w:tc>
          <w:tcPr>
            <w:tcW w:w="984" w:type="dxa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799" w:type="dxa"/>
            <w:gridSpan w:val="3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601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5A7A78" w:rsidTr="005A7A78">
        <w:trPr>
          <w:trHeight w:val="242"/>
        </w:trPr>
        <w:tc>
          <w:tcPr>
            <w:tcW w:w="10001" w:type="dxa"/>
            <w:gridSpan w:val="6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b/>
                <w:sz w:val="24"/>
                <w:lang w:val="ru-RU"/>
              </w:rPr>
            </w:pPr>
            <w:r w:rsidRPr="005A7A78">
              <w:rPr>
                <w:b/>
                <w:sz w:val="24"/>
                <w:lang w:val="ru-RU"/>
              </w:rPr>
              <w:t>Работа с родителями</w:t>
            </w:r>
          </w:p>
        </w:tc>
      </w:tr>
      <w:tr w:rsidR="005A7A78" w:rsidRPr="005A7A78" w:rsidTr="005A7A78">
        <w:trPr>
          <w:trHeight w:val="690"/>
        </w:trPr>
        <w:tc>
          <w:tcPr>
            <w:tcW w:w="3617" w:type="dxa"/>
          </w:tcPr>
          <w:p w:rsidR="005A7A78" w:rsidRPr="005A7A78" w:rsidRDefault="005A7A78" w:rsidP="00EE2E84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Участие родителей  обучающихся в </w:t>
            </w:r>
            <w:r w:rsidR="00EE2E84">
              <w:rPr>
                <w:sz w:val="24"/>
                <w:lang w:val="ru-RU"/>
              </w:rPr>
              <w:t>общешкольном родительском собрании</w:t>
            </w:r>
          </w:p>
        </w:tc>
        <w:tc>
          <w:tcPr>
            <w:tcW w:w="984" w:type="dxa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799" w:type="dxa"/>
            <w:gridSpan w:val="3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2 раза в год</w:t>
            </w:r>
          </w:p>
        </w:tc>
        <w:tc>
          <w:tcPr>
            <w:tcW w:w="2601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зам. директора по  УВР</w:t>
            </w:r>
          </w:p>
        </w:tc>
      </w:tr>
      <w:tr w:rsidR="005A7A78" w:rsidRPr="005A7A78" w:rsidTr="005A7A78">
        <w:trPr>
          <w:trHeight w:val="690"/>
        </w:trPr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Участие родителей  обучающихся в работе  Родительского комитета</w:t>
            </w:r>
          </w:p>
        </w:tc>
        <w:tc>
          <w:tcPr>
            <w:tcW w:w="984" w:type="dxa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799" w:type="dxa"/>
            <w:gridSpan w:val="3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2601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зам. директора по  УВР</w:t>
            </w:r>
          </w:p>
        </w:tc>
      </w:tr>
      <w:tr w:rsidR="005A7A78" w:rsidRPr="005A7A78" w:rsidTr="005A7A78">
        <w:trPr>
          <w:trHeight w:val="690"/>
        </w:trPr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Проведение классных  родительских собраний</w:t>
            </w:r>
          </w:p>
        </w:tc>
        <w:tc>
          <w:tcPr>
            <w:tcW w:w="984" w:type="dxa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799" w:type="dxa"/>
            <w:gridSpan w:val="3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по графику</w:t>
            </w:r>
          </w:p>
        </w:tc>
        <w:tc>
          <w:tcPr>
            <w:tcW w:w="2601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C10870" w:rsidTr="005A7A78">
        <w:trPr>
          <w:trHeight w:val="690"/>
        </w:trPr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Участие  родителей в работе Совета профилактики, 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Школьной службы медиации</w:t>
            </w:r>
          </w:p>
        </w:tc>
        <w:tc>
          <w:tcPr>
            <w:tcW w:w="984" w:type="dxa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799" w:type="dxa"/>
            <w:gridSpan w:val="3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по необходимости</w:t>
            </w:r>
          </w:p>
        </w:tc>
        <w:tc>
          <w:tcPr>
            <w:tcW w:w="2601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зам. директора </w:t>
            </w:r>
          </w:p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по УВР</w:t>
            </w:r>
          </w:p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5A7A78" w:rsidTr="005A7A78">
        <w:trPr>
          <w:trHeight w:val="690"/>
        </w:trPr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Индивидуальная работа с родителями</w:t>
            </w:r>
          </w:p>
        </w:tc>
        <w:tc>
          <w:tcPr>
            <w:tcW w:w="984" w:type="dxa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5-9</w:t>
            </w:r>
          </w:p>
        </w:tc>
        <w:tc>
          <w:tcPr>
            <w:tcW w:w="2799" w:type="dxa"/>
            <w:gridSpan w:val="3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601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  <w:r w:rsidR="00EE2E84">
              <w:rPr>
                <w:sz w:val="24"/>
                <w:lang w:val="ru-RU"/>
              </w:rPr>
              <w:t>, педагог-психолог</w:t>
            </w:r>
          </w:p>
        </w:tc>
      </w:tr>
      <w:tr w:rsidR="005A7A78" w:rsidRPr="00C10870" w:rsidTr="005A7A78">
        <w:trPr>
          <w:trHeight w:val="1441"/>
        </w:trPr>
        <w:tc>
          <w:tcPr>
            <w:tcW w:w="3617" w:type="dxa"/>
          </w:tcPr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Организация встреч родителей со специалистами:</w:t>
            </w:r>
          </w:p>
          <w:p w:rsidR="005A7A78" w:rsidRPr="005A7A78" w:rsidRDefault="005A7A78" w:rsidP="005A7A78">
            <w:pPr>
              <w:adjustRightInd w:val="0"/>
              <w:ind w:right="-1"/>
              <w:jc w:val="left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социальными работникам, медицинскими работниками, сотрудниками МВД</w:t>
            </w:r>
          </w:p>
        </w:tc>
        <w:tc>
          <w:tcPr>
            <w:tcW w:w="984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    5-9 </w:t>
            </w:r>
          </w:p>
        </w:tc>
        <w:tc>
          <w:tcPr>
            <w:tcW w:w="2799" w:type="dxa"/>
            <w:gridSpan w:val="3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601" w:type="dxa"/>
          </w:tcPr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зам. директора </w:t>
            </w:r>
          </w:p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 xml:space="preserve">по УВР, </w:t>
            </w:r>
          </w:p>
          <w:p w:rsidR="005A7A78" w:rsidRPr="005A7A78" w:rsidRDefault="005A7A78" w:rsidP="005A7A78">
            <w:pPr>
              <w:adjustRightInd w:val="0"/>
              <w:ind w:right="-1"/>
              <w:rPr>
                <w:sz w:val="24"/>
                <w:lang w:val="ru-RU"/>
              </w:rPr>
            </w:pPr>
            <w:r w:rsidRPr="005A7A78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A7A78" w:rsidRPr="00C10870" w:rsidTr="005A7A78">
        <w:trPr>
          <w:trHeight w:val="690"/>
        </w:trPr>
        <w:tc>
          <w:tcPr>
            <w:tcW w:w="10001" w:type="dxa"/>
            <w:gridSpan w:val="6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</w:p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b/>
                <w:sz w:val="24"/>
                <w:lang w:val="ru-RU"/>
              </w:rPr>
            </w:pPr>
            <w:r w:rsidRPr="005A7A78">
              <w:rPr>
                <w:b/>
                <w:sz w:val="24"/>
                <w:lang w:val="ru-RU"/>
              </w:rPr>
              <w:t xml:space="preserve">Классное руководство </w:t>
            </w:r>
          </w:p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b/>
                <w:sz w:val="24"/>
                <w:lang w:val="ru-RU"/>
              </w:rPr>
            </w:pPr>
            <w:r w:rsidRPr="005A7A78">
              <w:rPr>
                <w:b/>
                <w:sz w:val="24"/>
                <w:lang w:val="ru-RU"/>
              </w:rPr>
              <w:t>(согласно индивидуальным планом работы классного руководителя)</w:t>
            </w:r>
          </w:p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sz w:val="24"/>
                <w:lang w:val="ru-RU"/>
              </w:rPr>
            </w:pPr>
          </w:p>
        </w:tc>
      </w:tr>
      <w:tr w:rsidR="005A7A78" w:rsidRPr="00C10870" w:rsidTr="005A7A78">
        <w:trPr>
          <w:trHeight w:val="690"/>
        </w:trPr>
        <w:tc>
          <w:tcPr>
            <w:tcW w:w="10001" w:type="dxa"/>
            <w:gridSpan w:val="6"/>
          </w:tcPr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b/>
                <w:sz w:val="24"/>
                <w:lang w:val="ru-RU"/>
              </w:rPr>
            </w:pPr>
            <w:r w:rsidRPr="005A7A78">
              <w:rPr>
                <w:b/>
                <w:sz w:val="24"/>
                <w:lang w:val="ru-RU"/>
              </w:rPr>
              <w:t xml:space="preserve">Школьный урок </w:t>
            </w:r>
          </w:p>
          <w:p w:rsidR="005A7A78" w:rsidRPr="005A7A78" w:rsidRDefault="005A7A78" w:rsidP="005A7A78">
            <w:pPr>
              <w:adjustRightInd w:val="0"/>
              <w:ind w:right="-1"/>
              <w:jc w:val="center"/>
              <w:rPr>
                <w:b/>
                <w:sz w:val="24"/>
                <w:lang w:val="ru-RU"/>
              </w:rPr>
            </w:pPr>
            <w:r w:rsidRPr="005A7A78">
              <w:rPr>
                <w:b/>
                <w:sz w:val="24"/>
                <w:lang w:val="ru-RU"/>
              </w:rPr>
              <w:t>(согласно учебным планам работы учителей-предметников)</w:t>
            </w:r>
          </w:p>
        </w:tc>
      </w:tr>
    </w:tbl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5A7A78" w:rsidRDefault="005A7A78">
      <w:pPr>
        <w:adjustRightInd w:val="0"/>
        <w:ind w:right="-1"/>
        <w:rPr>
          <w:sz w:val="28"/>
          <w:szCs w:val="28"/>
          <w:lang w:val="ru-RU"/>
        </w:rPr>
      </w:pPr>
    </w:p>
    <w:p w:rsidR="00EE2E84" w:rsidRDefault="00EE2E84">
      <w:pPr>
        <w:adjustRightInd w:val="0"/>
        <w:ind w:right="-1"/>
        <w:rPr>
          <w:sz w:val="28"/>
          <w:szCs w:val="28"/>
          <w:lang w:val="ru-RU"/>
        </w:rPr>
      </w:pPr>
    </w:p>
    <w:p w:rsidR="00EE2E84" w:rsidRDefault="00EE2E84">
      <w:pPr>
        <w:adjustRightInd w:val="0"/>
        <w:ind w:right="-1"/>
        <w:rPr>
          <w:sz w:val="28"/>
          <w:szCs w:val="28"/>
          <w:lang w:val="ru-RU"/>
        </w:rPr>
      </w:pPr>
    </w:p>
    <w:p w:rsidR="00EE2E84" w:rsidRPr="007148F6" w:rsidRDefault="00EE2E84">
      <w:pPr>
        <w:adjustRightInd w:val="0"/>
        <w:ind w:right="-1"/>
        <w:rPr>
          <w:sz w:val="28"/>
          <w:szCs w:val="28"/>
          <w:lang w:val="ru-RU"/>
        </w:rPr>
      </w:pPr>
    </w:p>
    <w:p w:rsidR="0061089C" w:rsidRPr="007148F6" w:rsidRDefault="0061089C">
      <w:pPr>
        <w:adjustRightInd w:val="0"/>
        <w:ind w:right="-1" w:firstLine="567"/>
        <w:jc w:val="center"/>
        <w:rPr>
          <w:sz w:val="28"/>
          <w:szCs w:val="28"/>
          <w:lang w:val="ru-RU"/>
        </w:rPr>
      </w:pPr>
    </w:p>
    <w:sectPr w:rsidR="0061089C" w:rsidRPr="007148F6">
      <w:footerReference w:type="default" r:id="rId8"/>
      <w:endnotePr>
        <w:numFmt w:val="decimal"/>
      </w:endnotePr>
      <w:type w:val="continuous"/>
      <w:pgSz w:w="11907" w:h="16839"/>
      <w:pgMar w:top="426" w:right="773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7B1" w:rsidRDefault="007A07B1">
      <w:r>
        <w:separator/>
      </w:r>
    </w:p>
  </w:endnote>
  <w:endnote w:type="continuationSeparator" w:id="0">
    <w:p w:rsidR="007A07B1" w:rsidRDefault="007A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Malgun Gothic"/>
    <w:charset w:val="81"/>
    <w:family w:val="roman"/>
    <w:pitch w:val="default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7B1" w:rsidRDefault="007A07B1">
    <w:pPr>
      <w:pStyle w:val="af2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fldChar w:fldCharType="begin"/>
    </w:r>
    <w:r>
      <w:rPr>
        <w:rFonts w:ascii="Century Gothic" w:hAnsi="Century Gothic"/>
        <w:sz w:val="16"/>
        <w:szCs w:val="16"/>
      </w:rPr>
      <w:instrText>PAGE   \* MERGEFORMAT</w:instrText>
    </w:r>
    <w:r>
      <w:rPr>
        <w:rFonts w:ascii="Century Gothic" w:hAnsi="Century Gothic"/>
        <w:sz w:val="16"/>
        <w:szCs w:val="16"/>
      </w:rPr>
      <w:fldChar w:fldCharType="separate"/>
    </w:r>
    <w:r w:rsidR="00EF5732" w:rsidRPr="00EF5732">
      <w:rPr>
        <w:rFonts w:ascii="Century Gothic" w:hAnsi="Century Gothic"/>
        <w:noProof/>
        <w:sz w:val="16"/>
        <w:szCs w:val="16"/>
        <w:lang w:val="ru-RU" w:eastAsia="ru-RU"/>
      </w:rPr>
      <w:t>24</w:t>
    </w:r>
    <w:r>
      <w:rPr>
        <w:rFonts w:ascii="Century Gothic" w:hAnsi="Century Gothic"/>
        <w:sz w:val="16"/>
        <w:szCs w:val="16"/>
      </w:rPr>
      <w:fldChar w:fldCharType="end"/>
    </w:r>
  </w:p>
  <w:p w:rsidR="007A07B1" w:rsidRDefault="007A07B1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7B1" w:rsidRDefault="007A07B1">
      <w:r>
        <w:separator/>
      </w:r>
    </w:p>
  </w:footnote>
  <w:footnote w:type="continuationSeparator" w:id="0">
    <w:p w:rsidR="007A07B1" w:rsidRDefault="007A0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159B0"/>
    <w:multiLevelType w:val="multilevel"/>
    <w:tmpl w:val="148159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1C22B1"/>
    <w:multiLevelType w:val="multilevel"/>
    <w:tmpl w:val="1F1C22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2" w15:restartNumberingAfterBreak="0">
    <w:nsid w:val="206212DA"/>
    <w:multiLevelType w:val="hybridMultilevel"/>
    <w:tmpl w:val="B92C73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A75A6E"/>
    <w:multiLevelType w:val="multilevel"/>
    <w:tmpl w:val="33A75A6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2320EEC"/>
    <w:multiLevelType w:val="multilevel"/>
    <w:tmpl w:val="52320EE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F6D2BAD"/>
    <w:multiLevelType w:val="multilevel"/>
    <w:tmpl w:val="5F6D2BAD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391A3E"/>
    <w:multiLevelType w:val="multilevel"/>
    <w:tmpl w:val="6F391A3E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2FE5617"/>
    <w:multiLevelType w:val="multilevel"/>
    <w:tmpl w:val="72FE5617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B016D"/>
    <w:multiLevelType w:val="multilevel"/>
    <w:tmpl w:val="75AB016D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7147E82"/>
    <w:multiLevelType w:val="hybridMultilevel"/>
    <w:tmpl w:val="90E8BEC2"/>
    <w:lvl w:ilvl="0" w:tplc="428678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26B"/>
    <w:rsid w:val="00000857"/>
    <w:rsid w:val="00000B73"/>
    <w:rsid w:val="00001387"/>
    <w:rsid w:val="00002A77"/>
    <w:rsid w:val="00002BF0"/>
    <w:rsid w:val="00002E97"/>
    <w:rsid w:val="000033AF"/>
    <w:rsid w:val="0000398C"/>
    <w:rsid w:val="000068D2"/>
    <w:rsid w:val="00011270"/>
    <w:rsid w:val="00012A08"/>
    <w:rsid w:val="00013A9B"/>
    <w:rsid w:val="00015FDF"/>
    <w:rsid w:val="00017891"/>
    <w:rsid w:val="00017E70"/>
    <w:rsid w:val="00021223"/>
    <w:rsid w:val="00021E47"/>
    <w:rsid w:val="00022084"/>
    <w:rsid w:val="000315A1"/>
    <w:rsid w:val="00032649"/>
    <w:rsid w:val="00032B60"/>
    <w:rsid w:val="00034D88"/>
    <w:rsid w:val="00040E2F"/>
    <w:rsid w:val="000419AD"/>
    <w:rsid w:val="0004521F"/>
    <w:rsid w:val="00050B8E"/>
    <w:rsid w:val="00051A91"/>
    <w:rsid w:val="000521B0"/>
    <w:rsid w:val="00052416"/>
    <w:rsid w:val="00053667"/>
    <w:rsid w:val="00054343"/>
    <w:rsid w:val="0005567B"/>
    <w:rsid w:val="00057EC6"/>
    <w:rsid w:val="00060618"/>
    <w:rsid w:val="00060DAB"/>
    <w:rsid w:val="00061D4A"/>
    <w:rsid w:val="00065524"/>
    <w:rsid w:val="00066B27"/>
    <w:rsid w:val="0007065C"/>
    <w:rsid w:val="00070B64"/>
    <w:rsid w:val="000720AC"/>
    <w:rsid w:val="00072168"/>
    <w:rsid w:val="00074496"/>
    <w:rsid w:val="00074DA3"/>
    <w:rsid w:val="000757D5"/>
    <w:rsid w:val="000769B3"/>
    <w:rsid w:val="000769BA"/>
    <w:rsid w:val="00076F77"/>
    <w:rsid w:val="00080F52"/>
    <w:rsid w:val="00082554"/>
    <w:rsid w:val="00092FF1"/>
    <w:rsid w:val="00097A6D"/>
    <w:rsid w:val="000A3106"/>
    <w:rsid w:val="000A319D"/>
    <w:rsid w:val="000A6015"/>
    <w:rsid w:val="000A74CD"/>
    <w:rsid w:val="000B0F7E"/>
    <w:rsid w:val="000B2EED"/>
    <w:rsid w:val="000B7264"/>
    <w:rsid w:val="000C1B25"/>
    <w:rsid w:val="000C3516"/>
    <w:rsid w:val="000C36D7"/>
    <w:rsid w:val="000C4839"/>
    <w:rsid w:val="000C55B9"/>
    <w:rsid w:val="000C704F"/>
    <w:rsid w:val="000C7CA3"/>
    <w:rsid w:val="000D0003"/>
    <w:rsid w:val="000D30E6"/>
    <w:rsid w:val="000D5612"/>
    <w:rsid w:val="000D68A8"/>
    <w:rsid w:val="000D6F56"/>
    <w:rsid w:val="000E1212"/>
    <w:rsid w:val="000E1871"/>
    <w:rsid w:val="000E321E"/>
    <w:rsid w:val="000E3CB4"/>
    <w:rsid w:val="000E460A"/>
    <w:rsid w:val="000E6C64"/>
    <w:rsid w:val="000F2499"/>
    <w:rsid w:val="000F39FE"/>
    <w:rsid w:val="000F46D7"/>
    <w:rsid w:val="000F5421"/>
    <w:rsid w:val="000F6C56"/>
    <w:rsid w:val="000F77AC"/>
    <w:rsid w:val="000F7B12"/>
    <w:rsid w:val="0010064C"/>
    <w:rsid w:val="001029E0"/>
    <w:rsid w:val="001063F1"/>
    <w:rsid w:val="00110695"/>
    <w:rsid w:val="00116500"/>
    <w:rsid w:val="001171DD"/>
    <w:rsid w:val="00117338"/>
    <w:rsid w:val="001252B9"/>
    <w:rsid w:val="00126FD3"/>
    <w:rsid w:val="0013177E"/>
    <w:rsid w:val="001332AE"/>
    <w:rsid w:val="00133CBC"/>
    <w:rsid w:val="001343FC"/>
    <w:rsid w:val="00135D95"/>
    <w:rsid w:val="00137E10"/>
    <w:rsid w:val="00140147"/>
    <w:rsid w:val="00141468"/>
    <w:rsid w:val="00141BB6"/>
    <w:rsid w:val="00142391"/>
    <w:rsid w:val="00142F57"/>
    <w:rsid w:val="00143274"/>
    <w:rsid w:val="00147B7D"/>
    <w:rsid w:val="0015647B"/>
    <w:rsid w:val="001573B2"/>
    <w:rsid w:val="001575AF"/>
    <w:rsid w:val="001608F6"/>
    <w:rsid w:val="001611CB"/>
    <w:rsid w:val="001615D4"/>
    <w:rsid w:val="00163412"/>
    <w:rsid w:val="00165D8C"/>
    <w:rsid w:val="001672FC"/>
    <w:rsid w:val="0017102C"/>
    <w:rsid w:val="00171686"/>
    <w:rsid w:val="0017200C"/>
    <w:rsid w:val="00174523"/>
    <w:rsid w:val="00174CA7"/>
    <w:rsid w:val="00176B54"/>
    <w:rsid w:val="001835E8"/>
    <w:rsid w:val="001839EE"/>
    <w:rsid w:val="00184B84"/>
    <w:rsid w:val="00185071"/>
    <w:rsid w:val="0018690C"/>
    <w:rsid w:val="00186D49"/>
    <w:rsid w:val="001928B7"/>
    <w:rsid w:val="0019375A"/>
    <w:rsid w:val="00195A5D"/>
    <w:rsid w:val="00195C37"/>
    <w:rsid w:val="00197AC4"/>
    <w:rsid w:val="001A08DD"/>
    <w:rsid w:val="001A1FDD"/>
    <w:rsid w:val="001A2D55"/>
    <w:rsid w:val="001A3171"/>
    <w:rsid w:val="001A5B09"/>
    <w:rsid w:val="001A64B8"/>
    <w:rsid w:val="001A79F2"/>
    <w:rsid w:val="001B0121"/>
    <w:rsid w:val="001B0EF6"/>
    <w:rsid w:val="001B460A"/>
    <w:rsid w:val="001B4A68"/>
    <w:rsid w:val="001B5476"/>
    <w:rsid w:val="001B5779"/>
    <w:rsid w:val="001B6801"/>
    <w:rsid w:val="001B6F17"/>
    <w:rsid w:val="001C1546"/>
    <w:rsid w:val="001C17A5"/>
    <w:rsid w:val="001C2C09"/>
    <w:rsid w:val="001C3EB0"/>
    <w:rsid w:val="001C640D"/>
    <w:rsid w:val="001C6C37"/>
    <w:rsid w:val="001C781F"/>
    <w:rsid w:val="001D0DC3"/>
    <w:rsid w:val="001D26AC"/>
    <w:rsid w:val="001D573B"/>
    <w:rsid w:val="001D6647"/>
    <w:rsid w:val="001D7CBD"/>
    <w:rsid w:val="001E3326"/>
    <w:rsid w:val="001E33D2"/>
    <w:rsid w:val="001E5793"/>
    <w:rsid w:val="001E67E1"/>
    <w:rsid w:val="001F09D1"/>
    <w:rsid w:val="001F1580"/>
    <w:rsid w:val="001F5A7D"/>
    <w:rsid w:val="001F6B21"/>
    <w:rsid w:val="0020052B"/>
    <w:rsid w:val="00200623"/>
    <w:rsid w:val="002006DB"/>
    <w:rsid w:val="00201068"/>
    <w:rsid w:val="002011A4"/>
    <w:rsid w:val="00201D79"/>
    <w:rsid w:val="002021F5"/>
    <w:rsid w:val="002030F8"/>
    <w:rsid w:val="0020562B"/>
    <w:rsid w:val="00205CE4"/>
    <w:rsid w:val="0020609F"/>
    <w:rsid w:val="002066B9"/>
    <w:rsid w:val="00207854"/>
    <w:rsid w:val="00210568"/>
    <w:rsid w:val="00210B81"/>
    <w:rsid w:val="00211E1E"/>
    <w:rsid w:val="00213A77"/>
    <w:rsid w:val="00216107"/>
    <w:rsid w:val="00221AF4"/>
    <w:rsid w:val="00222D69"/>
    <w:rsid w:val="00224FB2"/>
    <w:rsid w:val="002303CA"/>
    <w:rsid w:val="00230D1F"/>
    <w:rsid w:val="00232155"/>
    <w:rsid w:val="00234F41"/>
    <w:rsid w:val="00235904"/>
    <w:rsid w:val="002373A0"/>
    <w:rsid w:val="00241B5A"/>
    <w:rsid w:val="00244DBB"/>
    <w:rsid w:val="0024600A"/>
    <w:rsid w:val="00246AE0"/>
    <w:rsid w:val="00246DBF"/>
    <w:rsid w:val="00246DF2"/>
    <w:rsid w:val="00251D15"/>
    <w:rsid w:val="00252DFE"/>
    <w:rsid w:val="002548E4"/>
    <w:rsid w:val="00256222"/>
    <w:rsid w:val="00256E94"/>
    <w:rsid w:val="0026149A"/>
    <w:rsid w:val="00262B34"/>
    <w:rsid w:val="00263AAE"/>
    <w:rsid w:val="00265B42"/>
    <w:rsid w:val="00271D15"/>
    <w:rsid w:val="00275438"/>
    <w:rsid w:val="0027700E"/>
    <w:rsid w:val="00280443"/>
    <w:rsid w:val="00280D2C"/>
    <w:rsid w:val="002836BC"/>
    <w:rsid w:val="00283702"/>
    <w:rsid w:val="00283DEF"/>
    <w:rsid w:val="00286515"/>
    <w:rsid w:val="00290AEE"/>
    <w:rsid w:val="00294697"/>
    <w:rsid w:val="00294CF3"/>
    <w:rsid w:val="00296158"/>
    <w:rsid w:val="00296469"/>
    <w:rsid w:val="00296F79"/>
    <w:rsid w:val="002A000A"/>
    <w:rsid w:val="002A012E"/>
    <w:rsid w:val="002A09E2"/>
    <w:rsid w:val="002A1419"/>
    <w:rsid w:val="002A14A1"/>
    <w:rsid w:val="002A39A7"/>
    <w:rsid w:val="002A65A1"/>
    <w:rsid w:val="002A714F"/>
    <w:rsid w:val="002B0B9C"/>
    <w:rsid w:val="002B6EF0"/>
    <w:rsid w:val="002C38F3"/>
    <w:rsid w:val="002C423F"/>
    <w:rsid w:val="002C7ADC"/>
    <w:rsid w:val="002D0A9B"/>
    <w:rsid w:val="002E0F22"/>
    <w:rsid w:val="002E1DEB"/>
    <w:rsid w:val="002E61B2"/>
    <w:rsid w:val="002E6326"/>
    <w:rsid w:val="002E7218"/>
    <w:rsid w:val="002E7504"/>
    <w:rsid w:val="002F05A0"/>
    <w:rsid w:val="002F379B"/>
    <w:rsid w:val="002F69D1"/>
    <w:rsid w:val="002F753C"/>
    <w:rsid w:val="002F7BFD"/>
    <w:rsid w:val="00301D14"/>
    <w:rsid w:val="00301E40"/>
    <w:rsid w:val="003020B2"/>
    <w:rsid w:val="00302C6A"/>
    <w:rsid w:val="003055CA"/>
    <w:rsid w:val="0030683A"/>
    <w:rsid w:val="00306CCA"/>
    <w:rsid w:val="00306EA8"/>
    <w:rsid w:val="00307ACC"/>
    <w:rsid w:val="003112D2"/>
    <w:rsid w:val="0031158A"/>
    <w:rsid w:val="00315215"/>
    <w:rsid w:val="00315910"/>
    <w:rsid w:val="003170BB"/>
    <w:rsid w:val="0032064F"/>
    <w:rsid w:val="00321909"/>
    <w:rsid w:val="00321930"/>
    <w:rsid w:val="0032522B"/>
    <w:rsid w:val="00325F78"/>
    <w:rsid w:val="0032693B"/>
    <w:rsid w:val="003311FF"/>
    <w:rsid w:val="00332A85"/>
    <w:rsid w:val="00334B77"/>
    <w:rsid w:val="00337478"/>
    <w:rsid w:val="00341744"/>
    <w:rsid w:val="00341D15"/>
    <w:rsid w:val="00344CD9"/>
    <w:rsid w:val="00345329"/>
    <w:rsid w:val="003477DA"/>
    <w:rsid w:val="00350B5C"/>
    <w:rsid w:val="003521AD"/>
    <w:rsid w:val="00354802"/>
    <w:rsid w:val="0036458A"/>
    <w:rsid w:val="003659EE"/>
    <w:rsid w:val="00366AD3"/>
    <w:rsid w:val="00366FCB"/>
    <w:rsid w:val="003671FD"/>
    <w:rsid w:val="00371D57"/>
    <w:rsid w:val="0037220D"/>
    <w:rsid w:val="00372633"/>
    <w:rsid w:val="0037567E"/>
    <w:rsid w:val="00383141"/>
    <w:rsid w:val="003833A8"/>
    <w:rsid w:val="00384BE0"/>
    <w:rsid w:val="0038650D"/>
    <w:rsid w:val="003866AA"/>
    <w:rsid w:val="00391170"/>
    <w:rsid w:val="00391D57"/>
    <w:rsid w:val="003927E5"/>
    <w:rsid w:val="00394DAF"/>
    <w:rsid w:val="00397A8E"/>
    <w:rsid w:val="003A142C"/>
    <w:rsid w:val="003A258A"/>
    <w:rsid w:val="003A621A"/>
    <w:rsid w:val="003A6871"/>
    <w:rsid w:val="003B4D82"/>
    <w:rsid w:val="003B682B"/>
    <w:rsid w:val="003B6F94"/>
    <w:rsid w:val="003B728E"/>
    <w:rsid w:val="003C2367"/>
    <w:rsid w:val="003C31B3"/>
    <w:rsid w:val="003C507A"/>
    <w:rsid w:val="003C56AB"/>
    <w:rsid w:val="003C7B2A"/>
    <w:rsid w:val="003D1EDF"/>
    <w:rsid w:val="003D2EAC"/>
    <w:rsid w:val="003D37B9"/>
    <w:rsid w:val="003D63FC"/>
    <w:rsid w:val="003E51F5"/>
    <w:rsid w:val="003E54B1"/>
    <w:rsid w:val="003E5884"/>
    <w:rsid w:val="003F14C5"/>
    <w:rsid w:val="003F2E51"/>
    <w:rsid w:val="003F2E5A"/>
    <w:rsid w:val="003F4A43"/>
    <w:rsid w:val="003F62A6"/>
    <w:rsid w:val="00401E4E"/>
    <w:rsid w:val="00403C93"/>
    <w:rsid w:val="00404C18"/>
    <w:rsid w:val="004062E6"/>
    <w:rsid w:val="00406706"/>
    <w:rsid w:val="0041218B"/>
    <w:rsid w:val="00412770"/>
    <w:rsid w:val="0041397B"/>
    <w:rsid w:val="00414A59"/>
    <w:rsid w:val="00417334"/>
    <w:rsid w:val="0041757B"/>
    <w:rsid w:val="00420BF0"/>
    <w:rsid w:val="00421AC1"/>
    <w:rsid w:val="00422E4C"/>
    <w:rsid w:val="00426755"/>
    <w:rsid w:val="00426EC9"/>
    <w:rsid w:val="004308B0"/>
    <w:rsid w:val="004313EB"/>
    <w:rsid w:val="00432518"/>
    <w:rsid w:val="0043285B"/>
    <w:rsid w:val="004369B5"/>
    <w:rsid w:val="004411C0"/>
    <w:rsid w:val="00443891"/>
    <w:rsid w:val="00445387"/>
    <w:rsid w:val="00451887"/>
    <w:rsid w:val="00455E64"/>
    <w:rsid w:val="004575C6"/>
    <w:rsid w:val="004616E3"/>
    <w:rsid w:val="00461CF5"/>
    <w:rsid w:val="00462D91"/>
    <w:rsid w:val="00463C1E"/>
    <w:rsid w:val="00466698"/>
    <w:rsid w:val="00466EB2"/>
    <w:rsid w:val="004764E0"/>
    <w:rsid w:val="00477893"/>
    <w:rsid w:val="004779B2"/>
    <w:rsid w:val="004814C9"/>
    <w:rsid w:val="0048355D"/>
    <w:rsid w:val="004843C7"/>
    <w:rsid w:val="0048444A"/>
    <w:rsid w:val="00485B97"/>
    <w:rsid w:val="00493DB3"/>
    <w:rsid w:val="00493FA2"/>
    <w:rsid w:val="004962E9"/>
    <w:rsid w:val="004A15FD"/>
    <w:rsid w:val="004A3CC7"/>
    <w:rsid w:val="004A40B9"/>
    <w:rsid w:val="004A6AAD"/>
    <w:rsid w:val="004A74F6"/>
    <w:rsid w:val="004A7AA0"/>
    <w:rsid w:val="004A7CC4"/>
    <w:rsid w:val="004A7DEE"/>
    <w:rsid w:val="004B2A40"/>
    <w:rsid w:val="004B410E"/>
    <w:rsid w:val="004B6F9E"/>
    <w:rsid w:val="004C1AF9"/>
    <w:rsid w:val="004C222C"/>
    <w:rsid w:val="004C271D"/>
    <w:rsid w:val="004C418C"/>
    <w:rsid w:val="004C4B6E"/>
    <w:rsid w:val="004C597A"/>
    <w:rsid w:val="004C647A"/>
    <w:rsid w:val="004C731E"/>
    <w:rsid w:val="004D074E"/>
    <w:rsid w:val="004D2081"/>
    <w:rsid w:val="004D3C62"/>
    <w:rsid w:val="004D4355"/>
    <w:rsid w:val="004D610C"/>
    <w:rsid w:val="004D6C90"/>
    <w:rsid w:val="004D6D3F"/>
    <w:rsid w:val="004E1120"/>
    <w:rsid w:val="004E123B"/>
    <w:rsid w:val="004E496C"/>
    <w:rsid w:val="004E4FCA"/>
    <w:rsid w:val="004E509D"/>
    <w:rsid w:val="004F012D"/>
    <w:rsid w:val="004F02F9"/>
    <w:rsid w:val="004F1AEA"/>
    <w:rsid w:val="004F5E0D"/>
    <w:rsid w:val="005042ED"/>
    <w:rsid w:val="00506121"/>
    <w:rsid w:val="005077FE"/>
    <w:rsid w:val="00512288"/>
    <w:rsid w:val="00512A05"/>
    <w:rsid w:val="00512B2B"/>
    <w:rsid w:val="005168BC"/>
    <w:rsid w:val="00517B42"/>
    <w:rsid w:val="005202B5"/>
    <w:rsid w:val="005223F8"/>
    <w:rsid w:val="00522D88"/>
    <w:rsid w:val="00525B55"/>
    <w:rsid w:val="00527297"/>
    <w:rsid w:val="00527619"/>
    <w:rsid w:val="00533CFD"/>
    <w:rsid w:val="0053416B"/>
    <w:rsid w:val="00536332"/>
    <w:rsid w:val="00536FD2"/>
    <w:rsid w:val="00537699"/>
    <w:rsid w:val="005378AE"/>
    <w:rsid w:val="00537A3C"/>
    <w:rsid w:val="00541C2D"/>
    <w:rsid w:val="00543431"/>
    <w:rsid w:val="00544249"/>
    <w:rsid w:val="005459C3"/>
    <w:rsid w:val="00547898"/>
    <w:rsid w:val="00547ABD"/>
    <w:rsid w:val="00550A63"/>
    <w:rsid w:val="00552A1C"/>
    <w:rsid w:val="005545BF"/>
    <w:rsid w:val="0055470E"/>
    <w:rsid w:val="00557246"/>
    <w:rsid w:val="00557AD0"/>
    <w:rsid w:val="0056026B"/>
    <w:rsid w:val="005610B9"/>
    <w:rsid w:val="005624D1"/>
    <w:rsid w:val="005630A3"/>
    <w:rsid w:val="005636A3"/>
    <w:rsid w:val="00564659"/>
    <w:rsid w:val="00566FDE"/>
    <w:rsid w:val="0056711A"/>
    <w:rsid w:val="00571377"/>
    <w:rsid w:val="00575EBD"/>
    <w:rsid w:val="00575F91"/>
    <w:rsid w:val="0058067B"/>
    <w:rsid w:val="005808E9"/>
    <w:rsid w:val="0058146F"/>
    <w:rsid w:val="00583DB9"/>
    <w:rsid w:val="00584554"/>
    <w:rsid w:val="00585355"/>
    <w:rsid w:val="00585AA7"/>
    <w:rsid w:val="0058687F"/>
    <w:rsid w:val="00587CBE"/>
    <w:rsid w:val="0059252C"/>
    <w:rsid w:val="00595A97"/>
    <w:rsid w:val="00595DE0"/>
    <w:rsid w:val="00596552"/>
    <w:rsid w:val="005A02A3"/>
    <w:rsid w:val="005A48DF"/>
    <w:rsid w:val="005A49D7"/>
    <w:rsid w:val="005A7A78"/>
    <w:rsid w:val="005A7B26"/>
    <w:rsid w:val="005B11AF"/>
    <w:rsid w:val="005B168B"/>
    <w:rsid w:val="005B235B"/>
    <w:rsid w:val="005B6914"/>
    <w:rsid w:val="005C18A8"/>
    <w:rsid w:val="005C255A"/>
    <w:rsid w:val="005D2097"/>
    <w:rsid w:val="005D459B"/>
    <w:rsid w:val="005D4AF2"/>
    <w:rsid w:val="005E1CD9"/>
    <w:rsid w:val="005E5A96"/>
    <w:rsid w:val="005E7943"/>
    <w:rsid w:val="005F1133"/>
    <w:rsid w:val="005F1473"/>
    <w:rsid w:val="005F22E1"/>
    <w:rsid w:val="005F3016"/>
    <w:rsid w:val="005F58BB"/>
    <w:rsid w:val="005F7EFA"/>
    <w:rsid w:val="00600106"/>
    <w:rsid w:val="00600504"/>
    <w:rsid w:val="00602170"/>
    <w:rsid w:val="0060292B"/>
    <w:rsid w:val="00602C55"/>
    <w:rsid w:val="00603338"/>
    <w:rsid w:val="00604521"/>
    <w:rsid w:val="006054AB"/>
    <w:rsid w:val="00605907"/>
    <w:rsid w:val="006067E4"/>
    <w:rsid w:val="0061089C"/>
    <w:rsid w:val="00611009"/>
    <w:rsid w:val="00611441"/>
    <w:rsid w:val="00611F02"/>
    <w:rsid w:val="006125C5"/>
    <w:rsid w:val="0061286A"/>
    <w:rsid w:val="00612925"/>
    <w:rsid w:val="00613BA6"/>
    <w:rsid w:val="00614AE0"/>
    <w:rsid w:val="00615B4A"/>
    <w:rsid w:val="00616274"/>
    <w:rsid w:val="00622250"/>
    <w:rsid w:val="00624221"/>
    <w:rsid w:val="006255E1"/>
    <w:rsid w:val="00626ABE"/>
    <w:rsid w:val="00630EC3"/>
    <w:rsid w:val="00632723"/>
    <w:rsid w:val="00633987"/>
    <w:rsid w:val="00635C39"/>
    <w:rsid w:val="006404E4"/>
    <w:rsid w:val="00641286"/>
    <w:rsid w:val="00641ECE"/>
    <w:rsid w:val="00643313"/>
    <w:rsid w:val="00644C0C"/>
    <w:rsid w:val="00647A70"/>
    <w:rsid w:val="00656E06"/>
    <w:rsid w:val="00657243"/>
    <w:rsid w:val="0066103E"/>
    <w:rsid w:val="00661A74"/>
    <w:rsid w:val="006635A6"/>
    <w:rsid w:val="00663858"/>
    <w:rsid w:val="00665302"/>
    <w:rsid w:val="00667F91"/>
    <w:rsid w:val="006706B1"/>
    <w:rsid w:val="00670BF8"/>
    <w:rsid w:val="00670F08"/>
    <w:rsid w:val="00673D3C"/>
    <w:rsid w:val="0067407F"/>
    <w:rsid w:val="0067477F"/>
    <w:rsid w:val="00677E76"/>
    <w:rsid w:val="006802C3"/>
    <w:rsid w:val="0068056F"/>
    <w:rsid w:val="00680626"/>
    <w:rsid w:val="006820F6"/>
    <w:rsid w:val="00684A95"/>
    <w:rsid w:val="006878E8"/>
    <w:rsid w:val="0069061F"/>
    <w:rsid w:val="006943CA"/>
    <w:rsid w:val="006951B4"/>
    <w:rsid w:val="00697692"/>
    <w:rsid w:val="006978E0"/>
    <w:rsid w:val="006A196C"/>
    <w:rsid w:val="006A270D"/>
    <w:rsid w:val="006A2BFE"/>
    <w:rsid w:val="006A3509"/>
    <w:rsid w:val="006A5267"/>
    <w:rsid w:val="006A5F61"/>
    <w:rsid w:val="006A6C42"/>
    <w:rsid w:val="006A79A7"/>
    <w:rsid w:val="006B092E"/>
    <w:rsid w:val="006B3765"/>
    <w:rsid w:val="006B5337"/>
    <w:rsid w:val="006B69DB"/>
    <w:rsid w:val="006B6B09"/>
    <w:rsid w:val="006B6D76"/>
    <w:rsid w:val="006B75FF"/>
    <w:rsid w:val="006B7C03"/>
    <w:rsid w:val="006C02FF"/>
    <w:rsid w:val="006C0FBE"/>
    <w:rsid w:val="006C29B7"/>
    <w:rsid w:val="006C3272"/>
    <w:rsid w:val="006C430C"/>
    <w:rsid w:val="006C50E7"/>
    <w:rsid w:val="006C5FC9"/>
    <w:rsid w:val="006C6F18"/>
    <w:rsid w:val="006D0DE6"/>
    <w:rsid w:val="006D0F89"/>
    <w:rsid w:val="006D11A5"/>
    <w:rsid w:val="006D295E"/>
    <w:rsid w:val="006D3294"/>
    <w:rsid w:val="006D3A29"/>
    <w:rsid w:val="006D47D0"/>
    <w:rsid w:val="006D5B4C"/>
    <w:rsid w:val="006E0C60"/>
    <w:rsid w:val="006E1DD1"/>
    <w:rsid w:val="006E3439"/>
    <w:rsid w:val="006E42FD"/>
    <w:rsid w:val="006E5898"/>
    <w:rsid w:val="006E5DCD"/>
    <w:rsid w:val="006E7E00"/>
    <w:rsid w:val="006E7E91"/>
    <w:rsid w:val="006F020D"/>
    <w:rsid w:val="006F4050"/>
    <w:rsid w:val="006F4CD5"/>
    <w:rsid w:val="006F5D46"/>
    <w:rsid w:val="006F792B"/>
    <w:rsid w:val="00700AA4"/>
    <w:rsid w:val="0070150B"/>
    <w:rsid w:val="00701579"/>
    <w:rsid w:val="00703DFA"/>
    <w:rsid w:val="00705122"/>
    <w:rsid w:val="00707FF2"/>
    <w:rsid w:val="007148F6"/>
    <w:rsid w:val="00716555"/>
    <w:rsid w:val="00716A1E"/>
    <w:rsid w:val="007203D1"/>
    <w:rsid w:val="00721EF0"/>
    <w:rsid w:val="007253F8"/>
    <w:rsid w:val="007271B5"/>
    <w:rsid w:val="00731FF2"/>
    <w:rsid w:val="007323F0"/>
    <w:rsid w:val="0073330B"/>
    <w:rsid w:val="007374CA"/>
    <w:rsid w:val="0074023A"/>
    <w:rsid w:val="007420D0"/>
    <w:rsid w:val="007433E8"/>
    <w:rsid w:val="007467DE"/>
    <w:rsid w:val="00746CE2"/>
    <w:rsid w:val="00747E9B"/>
    <w:rsid w:val="00750F9C"/>
    <w:rsid w:val="00753CFF"/>
    <w:rsid w:val="00755EC6"/>
    <w:rsid w:val="00762C1F"/>
    <w:rsid w:val="0076692A"/>
    <w:rsid w:val="0076732A"/>
    <w:rsid w:val="007706E0"/>
    <w:rsid w:val="00774536"/>
    <w:rsid w:val="0077544E"/>
    <w:rsid w:val="00776837"/>
    <w:rsid w:val="00776B67"/>
    <w:rsid w:val="007779B3"/>
    <w:rsid w:val="00780A51"/>
    <w:rsid w:val="00780DA4"/>
    <w:rsid w:val="007811AC"/>
    <w:rsid w:val="00784DA9"/>
    <w:rsid w:val="00785A41"/>
    <w:rsid w:val="007901DF"/>
    <w:rsid w:val="0079188D"/>
    <w:rsid w:val="00793AEB"/>
    <w:rsid w:val="00797F00"/>
    <w:rsid w:val="007A07B1"/>
    <w:rsid w:val="007A2BAD"/>
    <w:rsid w:val="007A3513"/>
    <w:rsid w:val="007A65A7"/>
    <w:rsid w:val="007A779A"/>
    <w:rsid w:val="007A7B75"/>
    <w:rsid w:val="007B0CF5"/>
    <w:rsid w:val="007B2854"/>
    <w:rsid w:val="007B3F22"/>
    <w:rsid w:val="007C0D6E"/>
    <w:rsid w:val="007C0E1E"/>
    <w:rsid w:val="007C1B93"/>
    <w:rsid w:val="007C38F7"/>
    <w:rsid w:val="007C57FE"/>
    <w:rsid w:val="007C686A"/>
    <w:rsid w:val="007C7402"/>
    <w:rsid w:val="007C7E50"/>
    <w:rsid w:val="007D3CB6"/>
    <w:rsid w:val="007D4CCB"/>
    <w:rsid w:val="007D5E65"/>
    <w:rsid w:val="007D5EC7"/>
    <w:rsid w:val="007D7D71"/>
    <w:rsid w:val="007E00DD"/>
    <w:rsid w:val="007E647F"/>
    <w:rsid w:val="007F2290"/>
    <w:rsid w:val="007F2CBD"/>
    <w:rsid w:val="007F681B"/>
    <w:rsid w:val="00801F5E"/>
    <w:rsid w:val="0080580E"/>
    <w:rsid w:val="00806D46"/>
    <w:rsid w:val="00814AD2"/>
    <w:rsid w:val="0081573D"/>
    <w:rsid w:val="00817763"/>
    <w:rsid w:val="00817F88"/>
    <w:rsid w:val="00822346"/>
    <w:rsid w:val="00824950"/>
    <w:rsid w:val="00825830"/>
    <w:rsid w:val="00826901"/>
    <w:rsid w:val="00827E01"/>
    <w:rsid w:val="00831D32"/>
    <w:rsid w:val="008327CE"/>
    <w:rsid w:val="00834B82"/>
    <w:rsid w:val="00834C02"/>
    <w:rsid w:val="00835FA8"/>
    <w:rsid w:val="00836510"/>
    <w:rsid w:val="0084316E"/>
    <w:rsid w:val="00846007"/>
    <w:rsid w:val="0084606B"/>
    <w:rsid w:val="00846582"/>
    <w:rsid w:val="00846710"/>
    <w:rsid w:val="0085009F"/>
    <w:rsid w:val="00850750"/>
    <w:rsid w:val="00851FD3"/>
    <w:rsid w:val="008536A3"/>
    <w:rsid w:val="0085577C"/>
    <w:rsid w:val="00860EE4"/>
    <w:rsid w:val="00861A2A"/>
    <w:rsid w:val="00861BE8"/>
    <w:rsid w:val="008621DB"/>
    <w:rsid w:val="0086263B"/>
    <w:rsid w:val="00867D31"/>
    <w:rsid w:val="0087271E"/>
    <w:rsid w:val="00872772"/>
    <w:rsid w:val="0087601C"/>
    <w:rsid w:val="0087628A"/>
    <w:rsid w:val="00882508"/>
    <w:rsid w:val="0088336C"/>
    <w:rsid w:val="008846A0"/>
    <w:rsid w:val="008909D3"/>
    <w:rsid w:val="00895626"/>
    <w:rsid w:val="00895886"/>
    <w:rsid w:val="00895A7B"/>
    <w:rsid w:val="0089749A"/>
    <w:rsid w:val="00897FE1"/>
    <w:rsid w:val="008A217D"/>
    <w:rsid w:val="008A2F2A"/>
    <w:rsid w:val="008A3369"/>
    <w:rsid w:val="008A42A9"/>
    <w:rsid w:val="008A6A8F"/>
    <w:rsid w:val="008A7001"/>
    <w:rsid w:val="008A7829"/>
    <w:rsid w:val="008B1308"/>
    <w:rsid w:val="008B3F95"/>
    <w:rsid w:val="008B5D9B"/>
    <w:rsid w:val="008C3870"/>
    <w:rsid w:val="008C53B2"/>
    <w:rsid w:val="008D2F76"/>
    <w:rsid w:val="008D42A0"/>
    <w:rsid w:val="008D439B"/>
    <w:rsid w:val="008D541D"/>
    <w:rsid w:val="008D67A8"/>
    <w:rsid w:val="008D67C9"/>
    <w:rsid w:val="008D7DD3"/>
    <w:rsid w:val="008E0E0F"/>
    <w:rsid w:val="008E1A8B"/>
    <w:rsid w:val="008E1F13"/>
    <w:rsid w:val="008E2CA0"/>
    <w:rsid w:val="008E308E"/>
    <w:rsid w:val="008F04FE"/>
    <w:rsid w:val="008F1048"/>
    <w:rsid w:val="008F226B"/>
    <w:rsid w:val="008F6937"/>
    <w:rsid w:val="008F6C59"/>
    <w:rsid w:val="008F7423"/>
    <w:rsid w:val="008F7529"/>
    <w:rsid w:val="009003FD"/>
    <w:rsid w:val="00900A35"/>
    <w:rsid w:val="0090163B"/>
    <w:rsid w:val="00905161"/>
    <w:rsid w:val="00906128"/>
    <w:rsid w:val="009061F3"/>
    <w:rsid w:val="00907BFB"/>
    <w:rsid w:val="0091043D"/>
    <w:rsid w:val="009112E0"/>
    <w:rsid w:val="00913D60"/>
    <w:rsid w:val="00914246"/>
    <w:rsid w:val="00915881"/>
    <w:rsid w:val="00916805"/>
    <w:rsid w:val="00924581"/>
    <w:rsid w:val="00924D5C"/>
    <w:rsid w:val="009265C8"/>
    <w:rsid w:val="009277C7"/>
    <w:rsid w:val="00930280"/>
    <w:rsid w:val="00933310"/>
    <w:rsid w:val="00933695"/>
    <w:rsid w:val="00941668"/>
    <w:rsid w:val="00941C25"/>
    <w:rsid w:val="00942B61"/>
    <w:rsid w:val="00946CEB"/>
    <w:rsid w:val="00947BED"/>
    <w:rsid w:val="00950123"/>
    <w:rsid w:val="00952273"/>
    <w:rsid w:val="00955777"/>
    <w:rsid w:val="009560D2"/>
    <w:rsid w:val="00956748"/>
    <w:rsid w:val="00956D45"/>
    <w:rsid w:val="00957D82"/>
    <w:rsid w:val="00960B1E"/>
    <w:rsid w:val="00960FE7"/>
    <w:rsid w:val="0096306E"/>
    <w:rsid w:val="0096355B"/>
    <w:rsid w:val="00965425"/>
    <w:rsid w:val="00967B99"/>
    <w:rsid w:val="00970F5B"/>
    <w:rsid w:val="00970FEF"/>
    <w:rsid w:val="00971C21"/>
    <w:rsid w:val="0097272E"/>
    <w:rsid w:val="00973B5A"/>
    <w:rsid w:val="009748AC"/>
    <w:rsid w:val="00974B33"/>
    <w:rsid w:val="00976399"/>
    <w:rsid w:val="0098032E"/>
    <w:rsid w:val="00980B6C"/>
    <w:rsid w:val="00981CC2"/>
    <w:rsid w:val="00982DDC"/>
    <w:rsid w:val="00984D3D"/>
    <w:rsid w:val="00987D72"/>
    <w:rsid w:val="0099066F"/>
    <w:rsid w:val="00990F0C"/>
    <w:rsid w:val="009915E8"/>
    <w:rsid w:val="009946F7"/>
    <w:rsid w:val="009950C8"/>
    <w:rsid w:val="00996758"/>
    <w:rsid w:val="00997753"/>
    <w:rsid w:val="00997A57"/>
    <w:rsid w:val="009A1B60"/>
    <w:rsid w:val="009A20A1"/>
    <w:rsid w:val="009A480C"/>
    <w:rsid w:val="009A5BFD"/>
    <w:rsid w:val="009A64DE"/>
    <w:rsid w:val="009A6C2D"/>
    <w:rsid w:val="009A7888"/>
    <w:rsid w:val="009B03A7"/>
    <w:rsid w:val="009B33C4"/>
    <w:rsid w:val="009B3689"/>
    <w:rsid w:val="009B5378"/>
    <w:rsid w:val="009C2F4F"/>
    <w:rsid w:val="009C3CA6"/>
    <w:rsid w:val="009C6D0A"/>
    <w:rsid w:val="009D4EDC"/>
    <w:rsid w:val="009D7FE6"/>
    <w:rsid w:val="009E112D"/>
    <w:rsid w:val="009E2ACE"/>
    <w:rsid w:val="009E32C3"/>
    <w:rsid w:val="009E3771"/>
    <w:rsid w:val="009E3F52"/>
    <w:rsid w:val="009E4817"/>
    <w:rsid w:val="009E5838"/>
    <w:rsid w:val="009E6270"/>
    <w:rsid w:val="009E6965"/>
    <w:rsid w:val="009F06A3"/>
    <w:rsid w:val="009F0C0B"/>
    <w:rsid w:val="009F7F90"/>
    <w:rsid w:val="00A01144"/>
    <w:rsid w:val="00A02214"/>
    <w:rsid w:val="00A03184"/>
    <w:rsid w:val="00A05323"/>
    <w:rsid w:val="00A05894"/>
    <w:rsid w:val="00A10C6B"/>
    <w:rsid w:val="00A130AC"/>
    <w:rsid w:val="00A1565E"/>
    <w:rsid w:val="00A15C1A"/>
    <w:rsid w:val="00A1713F"/>
    <w:rsid w:val="00A17DAC"/>
    <w:rsid w:val="00A2042D"/>
    <w:rsid w:val="00A2334D"/>
    <w:rsid w:val="00A24B27"/>
    <w:rsid w:val="00A30518"/>
    <w:rsid w:val="00A30F29"/>
    <w:rsid w:val="00A316C2"/>
    <w:rsid w:val="00A3184A"/>
    <w:rsid w:val="00A31FC8"/>
    <w:rsid w:val="00A33328"/>
    <w:rsid w:val="00A344BC"/>
    <w:rsid w:val="00A34914"/>
    <w:rsid w:val="00A36839"/>
    <w:rsid w:val="00A44782"/>
    <w:rsid w:val="00A45683"/>
    <w:rsid w:val="00A45CCA"/>
    <w:rsid w:val="00A46AB8"/>
    <w:rsid w:val="00A54136"/>
    <w:rsid w:val="00A55D53"/>
    <w:rsid w:val="00A5737A"/>
    <w:rsid w:val="00A60822"/>
    <w:rsid w:val="00A60992"/>
    <w:rsid w:val="00A614B7"/>
    <w:rsid w:val="00A6551F"/>
    <w:rsid w:val="00A70199"/>
    <w:rsid w:val="00A711DF"/>
    <w:rsid w:val="00A76D65"/>
    <w:rsid w:val="00A83B9F"/>
    <w:rsid w:val="00A843C1"/>
    <w:rsid w:val="00A84858"/>
    <w:rsid w:val="00A858AE"/>
    <w:rsid w:val="00A85B77"/>
    <w:rsid w:val="00A875F2"/>
    <w:rsid w:val="00A87656"/>
    <w:rsid w:val="00A876F8"/>
    <w:rsid w:val="00A90FB0"/>
    <w:rsid w:val="00A911FA"/>
    <w:rsid w:val="00A9319D"/>
    <w:rsid w:val="00A933A0"/>
    <w:rsid w:val="00A95D92"/>
    <w:rsid w:val="00A96455"/>
    <w:rsid w:val="00AA02D5"/>
    <w:rsid w:val="00AA4C12"/>
    <w:rsid w:val="00AA4DBB"/>
    <w:rsid w:val="00AA7C5B"/>
    <w:rsid w:val="00AB1643"/>
    <w:rsid w:val="00AB199D"/>
    <w:rsid w:val="00AB317D"/>
    <w:rsid w:val="00AB4520"/>
    <w:rsid w:val="00AB5761"/>
    <w:rsid w:val="00AB59BD"/>
    <w:rsid w:val="00AB7A51"/>
    <w:rsid w:val="00AC1154"/>
    <w:rsid w:val="00AC2AFC"/>
    <w:rsid w:val="00AC3959"/>
    <w:rsid w:val="00AC5642"/>
    <w:rsid w:val="00AD0704"/>
    <w:rsid w:val="00AD0BD5"/>
    <w:rsid w:val="00AD10BB"/>
    <w:rsid w:val="00AD387A"/>
    <w:rsid w:val="00AD5E0B"/>
    <w:rsid w:val="00AE00E7"/>
    <w:rsid w:val="00AE0B48"/>
    <w:rsid w:val="00AE0C24"/>
    <w:rsid w:val="00AE7361"/>
    <w:rsid w:val="00AF006D"/>
    <w:rsid w:val="00AF2E85"/>
    <w:rsid w:val="00AF3E02"/>
    <w:rsid w:val="00AF63A1"/>
    <w:rsid w:val="00AF70F7"/>
    <w:rsid w:val="00AF7965"/>
    <w:rsid w:val="00B05054"/>
    <w:rsid w:val="00B07030"/>
    <w:rsid w:val="00B070D3"/>
    <w:rsid w:val="00B0774D"/>
    <w:rsid w:val="00B10706"/>
    <w:rsid w:val="00B10777"/>
    <w:rsid w:val="00B10786"/>
    <w:rsid w:val="00B111C2"/>
    <w:rsid w:val="00B11954"/>
    <w:rsid w:val="00B11E32"/>
    <w:rsid w:val="00B13358"/>
    <w:rsid w:val="00B13676"/>
    <w:rsid w:val="00B13CA9"/>
    <w:rsid w:val="00B14A73"/>
    <w:rsid w:val="00B20F9B"/>
    <w:rsid w:val="00B25BAA"/>
    <w:rsid w:val="00B25CC8"/>
    <w:rsid w:val="00B25DE9"/>
    <w:rsid w:val="00B25EE9"/>
    <w:rsid w:val="00B26DDA"/>
    <w:rsid w:val="00B2725C"/>
    <w:rsid w:val="00B301D8"/>
    <w:rsid w:val="00B3117C"/>
    <w:rsid w:val="00B333BE"/>
    <w:rsid w:val="00B337F3"/>
    <w:rsid w:val="00B33EEA"/>
    <w:rsid w:val="00B346E7"/>
    <w:rsid w:val="00B34E32"/>
    <w:rsid w:val="00B35299"/>
    <w:rsid w:val="00B402ED"/>
    <w:rsid w:val="00B40B24"/>
    <w:rsid w:val="00B41033"/>
    <w:rsid w:val="00B420DA"/>
    <w:rsid w:val="00B431F1"/>
    <w:rsid w:val="00B43D63"/>
    <w:rsid w:val="00B46FD4"/>
    <w:rsid w:val="00B507F0"/>
    <w:rsid w:val="00B51406"/>
    <w:rsid w:val="00B55F3E"/>
    <w:rsid w:val="00B56618"/>
    <w:rsid w:val="00B60056"/>
    <w:rsid w:val="00B626F8"/>
    <w:rsid w:val="00B64399"/>
    <w:rsid w:val="00B65405"/>
    <w:rsid w:val="00B710A5"/>
    <w:rsid w:val="00B716C6"/>
    <w:rsid w:val="00B722D1"/>
    <w:rsid w:val="00B722F8"/>
    <w:rsid w:val="00B764F2"/>
    <w:rsid w:val="00B81E03"/>
    <w:rsid w:val="00B82952"/>
    <w:rsid w:val="00B836D8"/>
    <w:rsid w:val="00B84B81"/>
    <w:rsid w:val="00B8691E"/>
    <w:rsid w:val="00B86C9D"/>
    <w:rsid w:val="00B87B98"/>
    <w:rsid w:val="00B9127A"/>
    <w:rsid w:val="00B91C82"/>
    <w:rsid w:val="00B93BCB"/>
    <w:rsid w:val="00BA3C0E"/>
    <w:rsid w:val="00BA409C"/>
    <w:rsid w:val="00BA4C1D"/>
    <w:rsid w:val="00BA60EF"/>
    <w:rsid w:val="00BB6D7D"/>
    <w:rsid w:val="00BB7C17"/>
    <w:rsid w:val="00BD10D8"/>
    <w:rsid w:val="00BD5383"/>
    <w:rsid w:val="00BD62E1"/>
    <w:rsid w:val="00BE0588"/>
    <w:rsid w:val="00BE2DAB"/>
    <w:rsid w:val="00BE739D"/>
    <w:rsid w:val="00BF028E"/>
    <w:rsid w:val="00BF06B6"/>
    <w:rsid w:val="00BF16E1"/>
    <w:rsid w:val="00BF1F9C"/>
    <w:rsid w:val="00BF4DBA"/>
    <w:rsid w:val="00BF5889"/>
    <w:rsid w:val="00BF67E4"/>
    <w:rsid w:val="00C022E8"/>
    <w:rsid w:val="00C07B5E"/>
    <w:rsid w:val="00C10870"/>
    <w:rsid w:val="00C114CE"/>
    <w:rsid w:val="00C12382"/>
    <w:rsid w:val="00C15A92"/>
    <w:rsid w:val="00C2176F"/>
    <w:rsid w:val="00C2261C"/>
    <w:rsid w:val="00C236C9"/>
    <w:rsid w:val="00C260B0"/>
    <w:rsid w:val="00C26487"/>
    <w:rsid w:val="00C26494"/>
    <w:rsid w:val="00C30889"/>
    <w:rsid w:val="00C321E5"/>
    <w:rsid w:val="00C32D41"/>
    <w:rsid w:val="00C334F2"/>
    <w:rsid w:val="00C351E6"/>
    <w:rsid w:val="00C351F8"/>
    <w:rsid w:val="00C36D9A"/>
    <w:rsid w:val="00C42CA5"/>
    <w:rsid w:val="00C436E0"/>
    <w:rsid w:val="00C43FF8"/>
    <w:rsid w:val="00C46583"/>
    <w:rsid w:val="00C467BE"/>
    <w:rsid w:val="00C477A9"/>
    <w:rsid w:val="00C50CC4"/>
    <w:rsid w:val="00C51259"/>
    <w:rsid w:val="00C543CD"/>
    <w:rsid w:val="00C5587F"/>
    <w:rsid w:val="00C55D3C"/>
    <w:rsid w:val="00C55F35"/>
    <w:rsid w:val="00C56A0B"/>
    <w:rsid w:val="00C56DEB"/>
    <w:rsid w:val="00C57303"/>
    <w:rsid w:val="00C57F38"/>
    <w:rsid w:val="00C60FDF"/>
    <w:rsid w:val="00C62986"/>
    <w:rsid w:val="00C62F85"/>
    <w:rsid w:val="00C84AAC"/>
    <w:rsid w:val="00C84C2E"/>
    <w:rsid w:val="00C85BD3"/>
    <w:rsid w:val="00C87DAE"/>
    <w:rsid w:val="00C91C34"/>
    <w:rsid w:val="00C923D1"/>
    <w:rsid w:val="00C92797"/>
    <w:rsid w:val="00C939EB"/>
    <w:rsid w:val="00C9537C"/>
    <w:rsid w:val="00C95D1E"/>
    <w:rsid w:val="00CA30BC"/>
    <w:rsid w:val="00CA42F8"/>
    <w:rsid w:val="00CA58C2"/>
    <w:rsid w:val="00CA6230"/>
    <w:rsid w:val="00CA752A"/>
    <w:rsid w:val="00CB3B22"/>
    <w:rsid w:val="00CB4D1B"/>
    <w:rsid w:val="00CB4E78"/>
    <w:rsid w:val="00CB65E2"/>
    <w:rsid w:val="00CB669C"/>
    <w:rsid w:val="00CB7ECE"/>
    <w:rsid w:val="00CC2210"/>
    <w:rsid w:val="00CC27A3"/>
    <w:rsid w:val="00CC32EF"/>
    <w:rsid w:val="00CC5CC5"/>
    <w:rsid w:val="00CC6630"/>
    <w:rsid w:val="00CD347C"/>
    <w:rsid w:val="00CD42F0"/>
    <w:rsid w:val="00CD53BB"/>
    <w:rsid w:val="00CD6127"/>
    <w:rsid w:val="00CD6408"/>
    <w:rsid w:val="00CD7D79"/>
    <w:rsid w:val="00CE2B14"/>
    <w:rsid w:val="00CE2CD8"/>
    <w:rsid w:val="00CE6C93"/>
    <w:rsid w:val="00CF0CA6"/>
    <w:rsid w:val="00CF3F62"/>
    <w:rsid w:val="00CF548F"/>
    <w:rsid w:val="00CF6141"/>
    <w:rsid w:val="00CF6E03"/>
    <w:rsid w:val="00D03F6E"/>
    <w:rsid w:val="00D05648"/>
    <w:rsid w:val="00D06D76"/>
    <w:rsid w:val="00D101F1"/>
    <w:rsid w:val="00D116F7"/>
    <w:rsid w:val="00D11E82"/>
    <w:rsid w:val="00D1438E"/>
    <w:rsid w:val="00D156D2"/>
    <w:rsid w:val="00D164BD"/>
    <w:rsid w:val="00D177DE"/>
    <w:rsid w:val="00D2064A"/>
    <w:rsid w:val="00D2130A"/>
    <w:rsid w:val="00D214A0"/>
    <w:rsid w:val="00D21EE7"/>
    <w:rsid w:val="00D2654F"/>
    <w:rsid w:val="00D26E92"/>
    <w:rsid w:val="00D27BF6"/>
    <w:rsid w:val="00D31805"/>
    <w:rsid w:val="00D3221E"/>
    <w:rsid w:val="00D33A26"/>
    <w:rsid w:val="00D36E21"/>
    <w:rsid w:val="00D37328"/>
    <w:rsid w:val="00D3739C"/>
    <w:rsid w:val="00D37FD1"/>
    <w:rsid w:val="00D40E8A"/>
    <w:rsid w:val="00D43C81"/>
    <w:rsid w:val="00D45613"/>
    <w:rsid w:val="00D4636F"/>
    <w:rsid w:val="00D50AEF"/>
    <w:rsid w:val="00D51E5C"/>
    <w:rsid w:val="00D5608B"/>
    <w:rsid w:val="00D56F9A"/>
    <w:rsid w:val="00D57EB7"/>
    <w:rsid w:val="00D6079B"/>
    <w:rsid w:val="00D613DA"/>
    <w:rsid w:val="00D6387D"/>
    <w:rsid w:val="00D73AAC"/>
    <w:rsid w:val="00D73ED9"/>
    <w:rsid w:val="00D7461F"/>
    <w:rsid w:val="00D74B8B"/>
    <w:rsid w:val="00D754CB"/>
    <w:rsid w:val="00D75B6E"/>
    <w:rsid w:val="00D805E2"/>
    <w:rsid w:val="00D81AD8"/>
    <w:rsid w:val="00D81F9F"/>
    <w:rsid w:val="00D85406"/>
    <w:rsid w:val="00D94844"/>
    <w:rsid w:val="00DA1183"/>
    <w:rsid w:val="00DA1596"/>
    <w:rsid w:val="00DB0C0F"/>
    <w:rsid w:val="00DB7804"/>
    <w:rsid w:val="00DB7C72"/>
    <w:rsid w:val="00DC0234"/>
    <w:rsid w:val="00DC17A0"/>
    <w:rsid w:val="00DC724C"/>
    <w:rsid w:val="00DC7B43"/>
    <w:rsid w:val="00DC7C2A"/>
    <w:rsid w:val="00DC7F69"/>
    <w:rsid w:val="00DD1323"/>
    <w:rsid w:val="00DD1B48"/>
    <w:rsid w:val="00DD36EE"/>
    <w:rsid w:val="00DD50B5"/>
    <w:rsid w:val="00DD59A5"/>
    <w:rsid w:val="00DD692D"/>
    <w:rsid w:val="00DD7301"/>
    <w:rsid w:val="00DE1FF9"/>
    <w:rsid w:val="00DE5125"/>
    <w:rsid w:val="00DE5245"/>
    <w:rsid w:val="00DE5737"/>
    <w:rsid w:val="00DE5A18"/>
    <w:rsid w:val="00DE6234"/>
    <w:rsid w:val="00DE6B93"/>
    <w:rsid w:val="00DE7010"/>
    <w:rsid w:val="00DF36AB"/>
    <w:rsid w:val="00DF5213"/>
    <w:rsid w:val="00DF5359"/>
    <w:rsid w:val="00E0165B"/>
    <w:rsid w:val="00E02182"/>
    <w:rsid w:val="00E04836"/>
    <w:rsid w:val="00E049D1"/>
    <w:rsid w:val="00E04FDA"/>
    <w:rsid w:val="00E06771"/>
    <w:rsid w:val="00E12967"/>
    <w:rsid w:val="00E1635C"/>
    <w:rsid w:val="00E16FAF"/>
    <w:rsid w:val="00E1765A"/>
    <w:rsid w:val="00E20B8B"/>
    <w:rsid w:val="00E229E0"/>
    <w:rsid w:val="00E23547"/>
    <w:rsid w:val="00E23B54"/>
    <w:rsid w:val="00E23C40"/>
    <w:rsid w:val="00E253CF"/>
    <w:rsid w:val="00E26B77"/>
    <w:rsid w:val="00E303FC"/>
    <w:rsid w:val="00E30E33"/>
    <w:rsid w:val="00E3152C"/>
    <w:rsid w:val="00E3173D"/>
    <w:rsid w:val="00E34E70"/>
    <w:rsid w:val="00E451F9"/>
    <w:rsid w:val="00E478E3"/>
    <w:rsid w:val="00E50170"/>
    <w:rsid w:val="00E50D7F"/>
    <w:rsid w:val="00E50E88"/>
    <w:rsid w:val="00E56871"/>
    <w:rsid w:val="00E627CE"/>
    <w:rsid w:val="00E65B04"/>
    <w:rsid w:val="00E71648"/>
    <w:rsid w:val="00E71668"/>
    <w:rsid w:val="00E73A76"/>
    <w:rsid w:val="00E74A89"/>
    <w:rsid w:val="00E762B7"/>
    <w:rsid w:val="00E82192"/>
    <w:rsid w:val="00E82F53"/>
    <w:rsid w:val="00E834CD"/>
    <w:rsid w:val="00E835E4"/>
    <w:rsid w:val="00E84D28"/>
    <w:rsid w:val="00E87E36"/>
    <w:rsid w:val="00E91009"/>
    <w:rsid w:val="00E92200"/>
    <w:rsid w:val="00E936DB"/>
    <w:rsid w:val="00E947B5"/>
    <w:rsid w:val="00E95B7D"/>
    <w:rsid w:val="00E962D8"/>
    <w:rsid w:val="00E9654F"/>
    <w:rsid w:val="00E97BB2"/>
    <w:rsid w:val="00EA175A"/>
    <w:rsid w:val="00EA3DA2"/>
    <w:rsid w:val="00EA7EC1"/>
    <w:rsid w:val="00EB033D"/>
    <w:rsid w:val="00EB2A71"/>
    <w:rsid w:val="00EB51CE"/>
    <w:rsid w:val="00EB5FF5"/>
    <w:rsid w:val="00EC1332"/>
    <w:rsid w:val="00EC2409"/>
    <w:rsid w:val="00EC2641"/>
    <w:rsid w:val="00EC29C0"/>
    <w:rsid w:val="00EC3E29"/>
    <w:rsid w:val="00EC4054"/>
    <w:rsid w:val="00ED25A3"/>
    <w:rsid w:val="00ED2BBC"/>
    <w:rsid w:val="00ED3E0A"/>
    <w:rsid w:val="00ED7130"/>
    <w:rsid w:val="00EE053D"/>
    <w:rsid w:val="00EE1A32"/>
    <w:rsid w:val="00EE2329"/>
    <w:rsid w:val="00EE2A6E"/>
    <w:rsid w:val="00EE2E84"/>
    <w:rsid w:val="00EE3391"/>
    <w:rsid w:val="00EE3A87"/>
    <w:rsid w:val="00EE3AD4"/>
    <w:rsid w:val="00EF1CB1"/>
    <w:rsid w:val="00EF2439"/>
    <w:rsid w:val="00EF5732"/>
    <w:rsid w:val="00F0220D"/>
    <w:rsid w:val="00F02342"/>
    <w:rsid w:val="00F027FB"/>
    <w:rsid w:val="00F029D3"/>
    <w:rsid w:val="00F04A72"/>
    <w:rsid w:val="00F06A2B"/>
    <w:rsid w:val="00F07E98"/>
    <w:rsid w:val="00F1062F"/>
    <w:rsid w:val="00F1074D"/>
    <w:rsid w:val="00F145D1"/>
    <w:rsid w:val="00F22076"/>
    <w:rsid w:val="00F24117"/>
    <w:rsid w:val="00F24694"/>
    <w:rsid w:val="00F252A9"/>
    <w:rsid w:val="00F25707"/>
    <w:rsid w:val="00F27636"/>
    <w:rsid w:val="00F3002E"/>
    <w:rsid w:val="00F30036"/>
    <w:rsid w:val="00F31BAE"/>
    <w:rsid w:val="00F33AF7"/>
    <w:rsid w:val="00F355C7"/>
    <w:rsid w:val="00F35FE8"/>
    <w:rsid w:val="00F37BD9"/>
    <w:rsid w:val="00F41D58"/>
    <w:rsid w:val="00F451D4"/>
    <w:rsid w:val="00F4551E"/>
    <w:rsid w:val="00F46E35"/>
    <w:rsid w:val="00F47561"/>
    <w:rsid w:val="00F541DA"/>
    <w:rsid w:val="00F54798"/>
    <w:rsid w:val="00F57A0D"/>
    <w:rsid w:val="00F57F02"/>
    <w:rsid w:val="00F613EA"/>
    <w:rsid w:val="00F62BE6"/>
    <w:rsid w:val="00F6567C"/>
    <w:rsid w:val="00F6654F"/>
    <w:rsid w:val="00F67FCF"/>
    <w:rsid w:val="00F70B88"/>
    <w:rsid w:val="00F71EF3"/>
    <w:rsid w:val="00F72AE6"/>
    <w:rsid w:val="00F74E3F"/>
    <w:rsid w:val="00F80307"/>
    <w:rsid w:val="00F8360F"/>
    <w:rsid w:val="00F924C5"/>
    <w:rsid w:val="00F9400B"/>
    <w:rsid w:val="00F949C3"/>
    <w:rsid w:val="00F95375"/>
    <w:rsid w:val="00FA2A6F"/>
    <w:rsid w:val="00FA54B9"/>
    <w:rsid w:val="00FA5EDE"/>
    <w:rsid w:val="00FB103D"/>
    <w:rsid w:val="00FB194E"/>
    <w:rsid w:val="00FB1A10"/>
    <w:rsid w:val="00FB1A78"/>
    <w:rsid w:val="00FB58AD"/>
    <w:rsid w:val="00FB785F"/>
    <w:rsid w:val="00FC0361"/>
    <w:rsid w:val="00FC523A"/>
    <w:rsid w:val="00FC5902"/>
    <w:rsid w:val="00FC67FA"/>
    <w:rsid w:val="00FD37BD"/>
    <w:rsid w:val="00FD450E"/>
    <w:rsid w:val="00FD4CF0"/>
    <w:rsid w:val="00FD638B"/>
    <w:rsid w:val="00FD682C"/>
    <w:rsid w:val="00FD6F0F"/>
    <w:rsid w:val="00FE1796"/>
    <w:rsid w:val="00FE1F4E"/>
    <w:rsid w:val="00FE494E"/>
    <w:rsid w:val="00FE586E"/>
    <w:rsid w:val="00FE6C4B"/>
    <w:rsid w:val="00FF0546"/>
    <w:rsid w:val="00FF0E44"/>
    <w:rsid w:val="00FF2863"/>
    <w:rsid w:val="00FF3592"/>
    <w:rsid w:val="00FF3A98"/>
    <w:rsid w:val="00FF3DFC"/>
    <w:rsid w:val="00FF6179"/>
    <w:rsid w:val="00FF6DF0"/>
    <w:rsid w:val="00FF7956"/>
    <w:rsid w:val="2204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3FA94C-5793-40D0-AA37-92C889A5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ymbol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/>
    <w:lsdException w:name="Body Text Indent 3" w:uiPriority="0" w:unhideWhenUsed="1"/>
    <w:lsdException w:name="Block Text" w:uiPriority="0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eastAsia="Times New Roman"/>
      <w:kern w:val="2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Pr>
      <w:rFonts w:eastAsia="Times New Roman"/>
      <w:b/>
      <w:bCs/>
      <w:sz w:val="36"/>
      <w:szCs w:val="36"/>
    </w:rPr>
  </w:style>
  <w:style w:type="character" w:styleId="a3">
    <w:name w:val="footnote reference"/>
    <w:uiPriority w:val="99"/>
    <w:semiHidden/>
    <w:rPr>
      <w:vertAlign w:val="superscript"/>
    </w:rPr>
  </w:style>
  <w:style w:type="character" w:styleId="a4">
    <w:name w:val="annotation reference"/>
    <w:uiPriority w:val="99"/>
    <w:unhideWhenUsed/>
    <w:rPr>
      <w:sz w:val="16"/>
      <w:szCs w:val="16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styleId="3">
    <w:name w:val="Body Text Indent 3"/>
    <w:basedOn w:val="a"/>
    <w:link w:val="30"/>
    <w:unhideWhenUsed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rPr>
      <w:rFonts w:ascii="Calibri" w:eastAsia="Calibri" w:hAnsi="Calibri"/>
      <w:sz w:val="16"/>
      <w:szCs w:val="16"/>
      <w:lang w:eastAsia="en-US"/>
    </w:rPr>
  </w:style>
  <w:style w:type="paragraph" w:styleId="a8">
    <w:name w:val="annotation text"/>
    <w:basedOn w:val="a"/>
    <w:link w:val="a9"/>
    <w:uiPriority w:val="99"/>
    <w:unhideWhenUsed/>
    <w:rPr>
      <w:szCs w:val="20"/>
    </w:rPr>
  </w:style>
  <w:style w:type="character" w:customStyle="1" w:styleId="a9">
    <w:name w:val="Текст примечания Знак"/>
    <w:link w:val="a8"/>
    <w:uiPriority w:val="99"/>
    <w:semiHidden/>
    <w:rPr>
      <w:rFonts w:eastAsia="Times New Roman"/>
      <w:kern w:val="2"/>
      <w:lang w:val="en-US" w:eastAsia="ko-KR"/>
    </w:rPr>
  </w:style>
  <w:style w:type="paragraph" w:styleId="aa">
    <w:name w:val="annotation subject"/>
    <w:basedOn w:val="a8"/>
    <w:next w:val="a8"/>
    <w:link w:val="ab"/>
    <w:uiPriority w:val="99"/>
    <w:unhideWhenUsed/>
    <w:rPr>
      <w:b/>
      <w:bCs/>
    </w:rPr>
  </w:style>
  <w:style w:type="character" w:customStyle="1" w:styleId="ab">
    <w:name w:val="Тема примечания Знак"/>
    <w:link w:val="aa"/>
    <w:uiPriority w:val="99"/>
    <w:semiHidden/>
    <w:rPr>
      <w:rFonts w:eastAsia="Times New Roman"/>
      <w:b/>
      <w:bCs/>
      <w:kern w:val="2"/>
      <w:lang w:val="en-US" w:eastAsia="ko-KR"/>
    </w:rPr>
  </w:style>
  <w:style w:type="paragraph" w:styleId="ac">
    <w:name w:val="footnote text"/>
    <w:basedOn w:val="a"/>
    <w:link w:val="ad"/>
    <w:uiPriority w:val="99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ad">
    <w:name w:val="Текст сноски Знак"/>
    <w:link w:val="ac"/>
    <w:uiPriority w:val="99"/>
    <w:rPr>
      <w:rFonts w:eastAsia="Times New Roman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Pr>
      <w:rFonts w:eastAsia="Times New Roman"/>
      <w:kern w:val="2"/>
      <w:szCs w:val="24"/>
      <w:lang w:val="en-US" w:eastAsia="ko-KR"/>
    </w:rPr>
  </w:style>
  <w:style w:type="paragraph" w:styleId="af0">
    <w:name w:val="Body Text Indent"/>
    <w:basedOn w:val="a"/>
    <w:link w:val="af1"/>
    <w:unhideWhenUsed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1">
    <w:name w:val="Основной текст с отступом Знак"/>
    <w:link w:val="af0"/>
    <w:rPr>
      <w:rFonts w:ascii="Calibri" w:eastAsia="Calibri" w:hAnsi="Calibr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Pr>
      <w:rFonts w:eastAsia="Times New Roman"/>
      <w:kern w:val="2"/>
      <w:szCs w:val="24"/>
      <w:lang w:val="en-US" w:eastAsia="ko-KR"/>
    </w:rPr>
  </w:style>
  <w:style w:type="paragraph" w:styleId="af4">
    <w:name w:val="Normal (Web)"/>
    <w:basedOn w:val="a"/>
    <w:uiPriority w:val="99"/>
    <w:unhideWhenUsed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styleId="21">
    <w:name w:val="Body Text Indent 2"/>
    <w:basedOn w:val="a"/>
    <w:link w:val="22"/>
    <w:unhideWhenUsed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table" w:styleId="af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30">
    <w:name w:val="ParaAttribute30"/>
    <w:pPr>
      <w:ind w:left="709" w:right="566"/>
      <w:jc w:val="center"/>
    </w:pPr>
    <w:rPr>
      <w:rFonts w:eastAsia="№Е"/>
    </w:rPr>
  </w:style>
  <w:style w:type="paragraph" w:styleId="af7">
    <w:name w:val="List Paragraph"/>
    <w:basedOn w:val="a"/>
    <w:link w:val="af8"/>
    <w:uiPriority w:val="99"/>
    <w:qFormat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customStyle="1" w:styleId="af8">
    <w:name w:val="Абзац списка Знак"/>
    <w:link w:val="af7"/>
    <w:uiPriority w:val="99"/>
    <w:qFormat/>
    <w:locked/>
    <w:rPr>
      <w:rFonts w:ascii="№Е" w:eastAsia="№Е"/>
      <w:kern w:val="2"/>
    </w:rPr>
  </w:style>
  <w:style w:type="character" w:customStyle="1" w:styleId="CharAttribute484">
    <w:name w:val="CharAttribute484"/>
    <w:uiPriority w:val="99"/>
    <w:rPr>
      <w:rFonts w:ascii="Times New Roman" w:eastAsia="Times New Roman"/>
      <w:i/>
      <w:sz w:val="28"/>
    </w:rPr>
  </w:style>
  <w:style w:type="paragraph" w:customStyle="1" w:styleId="ParaAttribute38">
    <w:name w:val="ParaAttribute38"/>
    <w:pPr>
      <w:ind w:right="-1"/>
      <w:jc w:val="both"/>
    </w:pPr>
    <w:rPr>
      <w:rFonts w:eastAsia="№Е"/>
    </w:rPr>
  </w:style>
  <w:style w:type="character" w:customStyle="1" w:styleId="CharAttribute501">
    <w:name w:val="CharAttribute501"/>
    <w:uiPriority w:val="99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Pr>
      <w:rFonts w:ascii="Times New Roman" w:eastAsia="Times New Roman"/>
      <w:i/>
      <w:sz w:val="28"/>
    </w:rPr>
  </w:style>
  <w:style w:type="paragraph" w:styleId="af9">
    <w:name w:val="No Spacing"/>
    <w:link w:val="afa"/>
    <w:uiPriority w:val="1"/>
    <w:qFormat/>
    <w:pPr>
      <w:widowControl w:val="0"/>
      <w:wordWrap w:val="0"/>
      <w:autoSpaceDE w:val="0"/>
      <w:autoSpaceDN w:val="0"/>
      <w:jc w:val="both"/>
    </w:pPr>
    <w:rPr>
      <w:rFonts w:ascii="Batang" w:eastAsia="Batang"/>
      <w:kern w:val="2"/>
      <w:lang w:val="en-US" w:eastAsia="ko-KR"/>
    </w:rPr>
  </w:style>
  <w:style w:type="character" w:customStyle="1" w:styleId="afa">
    <w:name w:val="Без интервала Знак"/>
    <w:link w:val="af9"/>
    <w:uiPriority w:val="1"/>
    <w:rPr>
      <w:rFonts w:ascii="Batang" w:eastAsia="Batang"/>
      <w:kern w:val="2"/>
      <w:lang w:val="en-US" w:eastAsia="ko-KR" w:bidi="ar-SA"/>
    </w:rPr>
  </w:style>
  <w:style w:type="character" w:customStyle="1" w:styleId="CharAttribute511">
    <w:name w:val="CharAttribute511"/>
    <w:uiPriority w:val="99"/>
    <w:rPr>
      <w:rFonts w:ascii="Times New Roman" w:eastAsia="Times New Roman"/>
      <w:sz w:val="28"/>
    </w:rPr>
  </w:style>
  <w:style w:type="character" w:customStyle="1" w:styleId="CharAttribute512">
    <w:name w:val="CharAttribute512"/>
    <w:rPr>
      <w:rFonts w:ascii="Times New Roman" w:eastAsia="Times New Roman"/>
      <w:sz w:val="28"/>
    </w:rPr>
  </w:style>
  <w:style w:type="character" w:customStyle="1" w:styleId="CharAttribute3">
    <w:name w:val="CharAttribute3"/>
    <w:rPr>
      <w:rFonts w:ascii="Times New Roman" w:eastAsia="Batang" w:hAnsi="Batang"/>
      <w:sz w:val="28"/>
    </w:rPr>
  </w:style>
  <w:style w:type="character" w:customStyle="1" w:styleId="CharAttribute1">
    <w:name w:val="CharAttribute1"/>
    <w:rPr>
      <w:rFonts w:ascii="Times New Roman" w:eastAsia="Gulim" w:hAnsi="Gulim"/>
      <w:sz w:val="28"/>
    </w:rPr>
  </w:style>
  <w:style w:type="character" w:customStyle="1" w:styleId="CharAttribute0">
    <w:name w:val="CharAttribute0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Pr>
      <w:rFonts w:ascii="Times New Roman" w:eastAsia="Batang" w:hAnsi="Batang"/>
      <w:color w:val="00000A"/>
      <w:sz w:val="28"/>
    </w:rPr>
  </w:style>
  <w:style w:type="character" w:customStyle="1" w:styleId="CharAttribute504">
    <w:name w:val="CharAttribute504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customStyle="1" w:styleId="ParaAttribute0">
    <w:name w:val="ParaAttribute0"/>
    <w:rPr>
      <w:rFonts w:eastAsia="№Е"/>
    </w:rPr>
  </w:style>
  <w:style w:type="paragraph" w:customStyle="1" w:styleId="ParaAttribute8">
    <w:name w:val="ParaAttribute8"/>
    <w:pPr>
      <w:ind w:firstLine="851"/>
      <w:jc w:val="both"/>
    </w:pPr>
    <w:rPr>
      <w:rFonts w:eastAsia="№Е"/>
    </w:rPr>
  </w:style>
  <w:style w:type="character" w:customStyle="1" w:styleId="CharAttribute268">
    <w:name w:val="CharAttribute268"/>
    <w:rPr>
      <w:rFonts w:ascii="Times New Roman" w:eastAsia="Times New Roman"/>
      <w:sz w:val="28"/>
    </w:rPr>
  </w:style>
  <w:style w:type="character" w:customStyle="1" w:styleId="CharAttribute269">
    <w:name w:val="CharAttribute269"/>
    <w:rPr>
      <w:rFonts w:ascii="Times New Roman" w:eastAsia="Times New Roman"/>
      <w:i/>
      <w:sz w:val="28"/>
    </w:rPr>
  </w:style>
  <w:style w:type="character" w:customStyle="1" w:styleId="CharAttribute271">
    <w:name w:val="CharAttribute271"/>
    <w:rPr>
      <w:rFonts w:ascii="Times New Roman" w:eastAsia="Times New Roman"/>
      <w:b/>
      <w:sz w:val="28"/>
    </w:rPr>
  </w:style>
  <w:style w:type="character" w:customStyle="1" w:styleId="CharAttribute272">
    <w:name w:val="CharAttribute272"/>
    <w:rPr>
      <w:rFonts w:ascii="Times New Roman" w:eastAsia="Times New Roman"/>
      <w:sz w:val="28"/>
    </w:rPr>
  </w:style>
  <w:style w:type="character" w:customStyle="1" w:styleId="CharAttribute273">
    <w:name w:val="CharAttribute273"/>
    <w:rPr>
      <w:rFonts w:ascii="Times New Roman" w:eastAsia="Times New Roman"/>
      <w:sz w:val="28"/>
    </w:rPr>
  </w:style>
  <w:style w:type="character" w:customStyle="1" w:styleId="CharAttribute274">
    <w:name w:val="CharAttribute274"/>
    <w:rPr>
      <w:rFonts w:ascii="Times New Roman" w:eastAsia="Times New Roman"/>
      <w:sz w:val="28"/>
    </w:rPr>
  </w:style>
  <w:style w:type="character" w:customStyle="1" w:styleId="CharAttribute275">
    <w:name w:val="CharAttribute275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Pr>
      <w:rFonts w:ascii="Times New Roman" w:eastAsia="Times New Roman"/>
      <w:sz w:val="28"/>
    </w:rPr>
  </w:style>
  <w:style w:type="character" w:customStyle="1" w:styleId="CharAttribute277">
    <w:name w:val="CharAttribute27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Pr>
      <w:rFonts w:ascii="Times New Roman" w:eastAsia="Times New Roman"/>
      <w:sz w:val="28"/>
    </w:rPr>
  </w:style>
  <w:style w:type="character" w:customStyle="1" w:styleId="CharAttribute285">
    <w:name w:val="CharAttribute285"/>
    <w:rPr>
      <w:rFonts w:ascii="Times New Roman" w:eastAsia="Times New Roman"/>
      <w:sz w:val="28"/>
    </w:rPr>
  </w:style>
  <w:style w:type="character" w:customStyle="1" w:styleId="CharAttribute286">
    <w:name w:val="CharAttribute286"/>
    <w:rPr>
      <w:rFonts w:ascii="Times New Roman" w:eastAsia="Times New Roman"/>
      <w:sz w:val="28"/>
    </w:rPr>
  </w:style>
  <w:style w:type="character" w:customStyle="1" w:styleId="CharAttribute287">
    <w:name w:val="CharAttribute287"/>
    <w:rPr>
      <w:rFonts w:ascii="Times New Roman" w:eastAsia="Times New Roman"/>
      <w:sz w:val="28"/>
    </w:rPr>
  </w:style>
  <w:style w:type="character" w:customStyle="1" w:styleId="CharAttribute288">
    <w:name w:val="CharAttribute288"/>
    <w:rPr>
      <w:rFonts w:ascii="Times New Roman" w:eastAsia="Times New Roman"/>
      <w:sz w:val="28"/>
    </w:rPr>
  </w:style>
  <w:style w:type="character" w:customStyle="1" w:styleId="CharAttribute289">
    <w:name w:val="CharAttribute289"/>
    <w:rPr>
      <w:rFonts w:ascii="Times New Roman" w:eastAsia="Times New Roman"/>
      <w:sz w:val="28"/>
    </w:rPr>
  </w:style>
  <w:style w:type="character" w:customStyle="1" w:styleId="CharAttribute290">
    <w:name w:val="CharAttribute290"/>
    <w:rPr>
      <w:rFonts w:ascii="Times New Roman" w:eastAsia="Times New Roman"/>
      <w:sz w:val="28"/>
    </w:rPr>
  </w:style>
  <w:style w:type="character" w:customStyle="1" w:styleId="CharAttribute291">
    <w:name w:val="CharAttribute291"/>
    <w:rPr>
      <w:rFonts w:ascii="Times New Roman" w:eastAsia="Times New Roman"/>
      <w:sz w:val="28"/>
    </w:rPr>
  </w:style>
  <w:style w:type="character" w:customStyle="1" w:styleId="CharAttribute292">
    <w:name w:val="CharAttribute292"/>
    <w:rPr>
      <w:rFonts w:ascii="Times New Roman" w:eastAsia="Times New Roman"/>
      <w:sz w:val="28"/>
    </w:rPr>
  </w:style>
  <w:style w:type="character" w:customStyle="1" w:styleId="CharAttribute293">
    <w:name w:val="CharAttribute293"/>
    <w:rPr>
      <w:rFonts w:ascii="Times New Roman" w:eastAsia="Times New Roman"/>
      <w:sz w:val="28"/>
    </w:rPr>
  </w:style>
  <w:style w:type="character" w:customStyle="1" w:styleId="CharAttribute294">
    <w:name w:val="CharAttribute294"/>
    <w:rPr>
      <w:rFonts w:ascii="Times New Roman" w:eastAsia="Times New Roman"/>
      <w:sz w:val="28"/>
    </w:rPr>
  </w:style>
  <w:style w:type="character" w:customStyle="1" w:styleId="CharAttribute295">
    <w:name w:val="CharAttribute295"/>
    <w:rPr>
      <w:rFonts w:ascii="Times New Roman" w:eastAsia="Times New Roman"/>
      <w:sz w:val="28"/>
    </w:rPr>
  </w:style>
  <w:style w:type="character" w:customStyle="1" w:styleId="CharAttribute296">
    <w:name w:val="CharAttribute296"/>
    <w:rPr>
      <w:rFonts w:ascii="Times New Roman" w:eastAsia="Times New Roman"/>
      <w:sz w:val="28"/>
    </w:rPr>
  </w:style>
  <w:style w:type="character" w:customStyle="1" w:styleId="CharAttribute297">
    <w:name w:val="CharAttribute297"/>
    <w:rPr>
      <w:rFonts w:ascii="Times New Roman" w:eastAsia="Times New Roman"/>
      <w:sz w:val="28"/>
    </w:rPr>
  </w:style>
  <w:style w:type="character" w:customStyle="1" w:styleId="CharAttribute298">
    <w:name w:val="CharAttribute298"/>
    <w:rPr>
      <w:rFonts w:ascii="Times New Roman" w:eastAsia="Times New Roman"/>
      <w:sz w:val="28"/>
    </w:rPr>
  </w:style>
  <w:style w:type="character" w:customStyle="1" w:styleId="CharAttribute299">
    <w:name w:val="CharAttribute299"/>
    <w:rPr>
      <w:rFonts w:ascii="Times New Roman" w:eastAsia="Times New Roman"/>
      <w:sz w:val="28"/>
    </w:rPr>
  </w:style>
  <w:style w:type="character" w:customStyle="1" w:styleId="CharAttribute300">
    <w:name w:val="CharAttribute300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Pr>
      <w:rFonts w:ascii="Times New Roman" w:eastAsia="Times New Roman"/>
      <w:b/>
      <w:sz w:val="28"/>
    </w:rPr>
  </w:style>
  <w:style w:type="character" w:customStyle="1" w:styleId="CharAttribute304">
    <w:name w:val="CharAttribute304"/>
    <w:rPr>
      <w:rFonts w:ascii="Times New Roman" w:eastAsia="Times New Roman"/>
      <w:sz w:val="28"/>
    </w:rPr>
  </w:style>
  <w:style w:type="character" w:customStyle="1" w:styleId="CharAttribute305">
    <w:name w:val="CharAttribute305"/>
    <w:rPr>
      <w:rFonts w:ascii="Times New Roman" w:eastAsia="Times New Roman"/>
      <w:sz w:val="28"/>
    </w:rPr>
  </w:style>
  <w:style w:type="character" w:customStyle="1" w:styleId="CharAttribute306">
    <w:name w:val="CharAttribute306"/>
    <w:rPr>
      <w:rFonts w:ascii="Times New Roman" w:eastAsia="Times New Roman"/>
      <w:sz w:val="28"/>
    </w:rPr>
  </w:style>
  <w:style w:type="character" w:customStyle="1" w:styleId="CharAttribute307">
    <w:name w:val="CharAttribute307"/>
    <w:rPr>
      <w:rFonts w:ascii="Times New Roman" w:eastAsia="Times New Roman"/>
      <w:sz w:val="28"/>
    </w:rPr>
  </w:style>
  <w:style w:type="character" w:customStyle="1" w:styleId="CharAttribute308">
    <w:name w:val="CharAttribute308"/>
    <w:rPr>
      <w:rFonts w:ascii="Times New Roman" w:eastAsia="Times New Roman"/>
      <w:sz w:val="28"/>
    </w:rPr>
  </w:style>
  <w:style w:type="character" w:customStyle="1" w:styleId="CharAttribute309">
    <w:name w:val="CharAttribute309"/>
    <w:rPr>
      <w:rFonts w:ascii="Times New Roman" w:eastAsia="Times New Roman"/>
      <w:sz w:val="28"/>
    </w:rPr>
  </w:style>
  <w:style w:type="character" w:customStyle="1" w:styleId="CharAttribute310">
    <w:name w:val="CharAttribute310"/>
    <w:rPr>
      <w:rFonts w:ascii="Times New Roman" w:eastAsia="Times New Roman"/>
      <w:sz w:val="28"/>
    </w:rPr>
  </w:style>
  <w:style w:type="character" w:customStyle="1" w:styleId="CharAttribute311">
    <w:name w:val="CharAttribute311"/>
    <w:rPr>
      <w:rFonts w:ascii="Times New Roman" w:eastAsia="Times New Roman"/>
      <w:sz w:val="28"/>
    </w:rPr>
  </w:style>
  <w:style w:type="character" w:customStyle="1" w:styleId="CharAttribute312">
    <w:name w:val="CharAttribute312"/>
    <w:rPr>
      <w:rFonts w:ascii="Times New Roman" w:eastAsia="Times New Roman"/>
      <w:sz w:val="28"/>
    </w:rPr>
  </w:style>
  <w:style w:type="character" w:customStyle="1" w:styleId="CharAttribute313">
    <w:name w:val="CharAttribute313"/>
    <w:rPr>
      <w:rFonts w:ascii="Times New Roman" w:eastAsia="Times New Roman"/>
      <w:sz w:val="28"/>
    </w:rPr>
  </w:style>
  <w:style w:type="character" w:customStyle="1" w:styleId="CharAttribute314">
    <w:name w:val="CharAttribute314"/>
    <w:rPr>
      <w:rFonts w:ascii="Times New Roman" w:eastAsia="Times New Roman"/>
      <w:sz w:val="28"/>
    </w:rPr>
  </w:style>
  <w:style w:type="character" w:customStyle="1" w:styleId="CharAttribute315">
    <w:name w:val="CharAttribute315"/>
    <w:rPr>
      <w:rFonts w:ascii="Times New Roman" w:eastAsia="Times New Roman"/>
      <w:sz w:val="28"/>
    </w:rPr>
  </w:style>
  <w:style w:type="character" w:customStyle="1" w:styleId="CharAttribute316">
    <w:name w:val="CharAttribute316"/>
    <w:rPr>
      <w:rFonts w:ascii="Times New Roman" w:eastAsia="Times New Roman"/>
      <w:sz w:val="28"/>
    </w:rPr>
  </w:style>
  <w:style w:type="character" w:customStyle="1" w:styleId="CharAttribute317">
    <w:name w:val="CharAttribute317"/>
    <w:rPr>
      <w:rFonts w:ascii="Times New Roman" w:eastAsia="Times New Roman"/>
      <w:sz w:val="28"/>
    </w:rPr>
  </w:style>
  <w:style w:type="character" w:customStyle="1" w:styleId="CharAttribute318">
    <w:name w:val="CharAttribute318"/>
    <w:rPr>
      <w:rFonts w:ascii="Times New Roman" w:eastAsia="Times New Roman"/>
      <w:sz w:val="28"/>
    </w:rPr>
  </w:style>
  <w:style w:type="character" w:customStyle="1" w:styleId="CharAttribute319">
    <w:name w:val="CharAttribute319"/>
    <w:rPr>
      <w:rFonts w:ascii="Times New Roman" w:eastAsia="Times New Roman"/>
      <w:sz w:val="28"/>
    </w:rPr>
  </w:style>
  <w:style w:type="character" w:customStyle="1" w:styleId="CharAttribute320">
    <w:name w:val="CharAttribute320"/>
    <w:rPr>
      <w:rFonts w:ascii="Times New Roman" w:eastAsia="Times New Roman"/>
      <w:sz w:val="28"/>
    </w:rPr>
  </w:style>
  <w:style w:type="character" w:customStyle="1" w:styleId="CharAttribute321">
    <w:name w:val="CharAttribute321"/>
    <w:rPr>
      <w:rFonts w:ascii="Times New Roman" w:eastAsia="Times New Roman"/>
      <w:sz w:val="28"/>
    </w:rPr>
  </w:style>
  <w:style w:type="character" w:customStyle="1" w:styleId="CharAttribute322">
    <w:name w:val="CharAttribute322"/>
    <w:rPr>
      <w:rFonts w:ascii="Times New Roman" w:eastAsia="Times New Roman"/>
      <w:sz w:val="28"/>
    </w:rPr>
  </w:style>
  <w:style w:type="character" w:customStyle="1" w:styleId="CharAttribute323">
    <w:name w:val="CharAttribute323"/>
    <w:rPr>
      <w:rFonts w:ascii="Times New Roman" w:eastAsia="Times New Roman"/>
      <w:sz w:val="28"/>
    </w:rPr>
  </w:style>
  <w:style w:type="character" w:customStyle="1" w:styleId="CharAttribute324">
    <w:name w:val="CharAttribute324"/>
    <w:rPr>
      <w:rFonts w:ascii="Times New Roman" w:eastAsia="Times New Roman"/>
      <w:sz w:val="28"/>
    </w:rPr>
  </w:style>
  <w:style w:type="character" w:customStyle="1" w:styleId="CharAttribute325">
    <w:name w:val="CharAttribute325"/>
    <w:rPr>
      <w:rFonts w:ascii="Times New Roman" w:eastAsia="Times New Roman"/>
      <w:sz w:val="28"/>
    </w:rPr>
  </w:style>
  <w:style w:type="character" w:customStyle="1" w:styleId="CharAttribute326">
    <w:name w:val="CharAttribute326"/>
    <w:rPr>
      <w:rFonts w:ascii="Times New Roman" w:eastAsia="Times New Roman"/>
      <w:sz w:val="28"/>
    </w:rPr>
  </w:style>
  <w:style w:type="character" w:customStyle="1" w:styleId="CharAttribute327">
    <w:name w:val="CharAttribute327"/>
    <w:rPr>
      <w:rFonts w:ascii="Times New Roman" w:eastAsia="Times New Roman"/>
      <w:sz w:val="28"/>
    </w:rPr>
  </w:style>
  <w:style w:type="character" w:customStyle="1" w:styleId="CharAttribute328">
    <w:name w:val="CharAttribute328"/>
    <w:rPr>
      <w:rFonts w:ascii="Times New Roman" w:eastAsia="Times New Roman"/>
      <w:sz w:val="28"/>
    </w:rPr>
  </w:style>
  <w:style w:type="character" w:customStyle="1" w:styleId="CharAttribute329">
    <w:name w:val="CharAttribute329"/>
    <w:rPr>
      <w:rFonts w:ascii="Times New Roman" w:eastAsia="Times New Roman"/>
      <w:sz w:val="28"/>
    </w:rPr>
  </w:style>
  <w:style w:type="character" w:customStyle="1" w:styleId="CharAttribute330">
    <w:name w:val="CharAttribute330"/>
    <w:rPr>
      <w:rFonts w:ascii="Times New Roman" w:eastAsia="Times New Roman"/>
      <w:sz w:val="28"/>
    </w:rPr>
  </w:style>
  <w:style w:type="character" w:customStyle="1" w:styleId="CharAttribute331">
    <w:name w:val="CharAttribute331"/>
    <w:rPr>
      <w:rFonts w:ascii="Times New Roman" w:eastAsia="Times New Roman"/>
      <w:sz w:val="28"/>
    </w:rPr>
  </w:style>
  <w:style w:type="character" w:customStyle="1" w:styleId="CharAttribute332">
    <w:name w:val="CharAttribute332"/>
    <w:rPr>
      <w:rFonts w:ascii="Times New Roman" w:eastAsia="Times New Roman"/>
      <w:sz w:val="28"/>
    </w:rPr>
  </w:style>
  <w:style w:type="character" w:customStyle="1" w:styleId="CharAttribute333">
    <w:name w:val="CharAttribute333"/>
    <w:rPr>
      <w:rFonts w:ascii="Times New Roman" w:eastAsia="Times New Roman"/>
      <w:sz w:val="28"/>
    </w:rPr>
  </w:style>
  <w:style w:type="character" w:customStyle="1" w:styleId="CharAttribute334">
    <w:name w:val="CharAttribute334"/>
    <w:rPr>
      <w:rFonts w:ascii="Times New Roman" w:eastAsia="Times New Roman"/>
      <w:sz w:val="28"/>
    </w:rPr>
  </w:style>
  <w:style w:type="character" w:customStyle="1" w:styleId="CharAttribute335">
    <w:name w:val="CharAttribute335"/>
    <w:rPr>
      <w:rFonts w:ascii="Times New Roman" w:eastAsia="Times New Roman"/>
      <w:sz w:val="28"/>
    </w:rPr>
  </w:style>
  <w:style w:type="character" w:customStyle="1" w:styleId="CharAttribute514">
    <w:name w:val="CharAttribute514"/>
    <w:rPr>
      <w:rFonts w:ascii="Times New Roman" w:eastAsia="Times New Roman"/>
      <w:sz w:val="28"/>
    </w:rPr>
  </w:style>
  <w:style w:type="character" w:customStyle="1" w:styleId="CharAttribute520">
    <w:name w:val="CharAttribute520"/>
    <w:rPr>
      <w:rFonts w:ascii="Times New Roman" w:eastAsia="Times New Roman"/>
      <w:sz w:val="28"/>
    </w:rPr>
  </w:style>
  <w:style w:type="character" w:customStyle="1" w:styleId="CharAttribute521">
    <w:name w:val="CharAttribute521"/>
    <w:rPr>
      <w:rFonts w:ascii="Times New Roman" w:eastAsia="Times New Roman"/>
      <w:i/>
      <w:sz w:val="28"/>
    </w:rPr>
  </w:style>
  <w:style w:type="character" w:customStyle="1" w:styleId="CharAttribute548">
    <w:name w:val="CharAttribute548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pPr>
      <w:jc w:val="both"/>
    </w:pPr>
    <w:rPr>
      <w:rFonts w:eastAsia="№Е"/>
    </w:rPr>
  </w:style>
  <w:style w:type="paragraph" w:customStyle="1" w:styleId="ParaAttribute16">
    <w:name w:val="ParaAttribute16"/>
    <w:uiPriority w:val="99"/>
    <w:pPr>
      <w:ind w:left="1080"/>
      <w:jc w:val="both"/>
    </w:pPr>
    <w:rPr>
      <w:rFonts w:eastAsia="№Е"/>
    </w:rPr>
  </w:style>
  <w:style w:type="character" w:customStyle="1" w:styleId="CharAttribute485">
    <w:name w:val="CharAttribute485"/>
    <w:uiPriority w:val="99"/>
    <w:rPr>
      <w:rFonts w:ascii="Times New Roman" w:eastAsia="Times New Roman"/>
      <w:i/>
      <w:sz w:val="22"/>
    </w:rPr>
  </w:style>
  <w:style w:type="paragraph" w:customStyle="1" w:styleId="1">
    <w:name w:val="Без интервала1"/>
    <w:rPr>
      <w:rFonts w:ascii="Calibri" w:eastAsia="Times New Roman" w:hAnsi="Calibri"/>
      <w:sz w:val="22"/>
      <w:lang w:val="en-US" w:eastAsia="en-US" w:bidi="en-US"/>
    </w:rPr>
  </w:style>
  <w:style w:type="character" w:customStyle="1" w:styleId="CharAttribute526">
    <w:name w:val="CharAttribute526"/>
    <w:rPr>
      <w:rFonts w:ascii="Times New Roman" w:eastAsia="Times New Roman"/>
      <w:sz w:val="28"/>
    </w:rPr>
  </w:style>
  <w:style w:type="character" w:customStyle="1" w:styleId="CharAttribute534">
    <w:name w:val="CharAttribute534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Pr>
      <w:rFonts w:ascii="Times New Roman" w:eastAsia="Times New Roman"/>
      <w:sz w:val="28"/>
    </w:rPr>
  </w:style>
  <w:style w:type="character" w:customStyle="1" w:styleId="CharAttribute499">
    <w:name w:val="CharAttribute499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Pr>
      <w:rFonts w:ascii="Times New Roman" w:eastAsia="Times New Roman"/>
      <w:sz w:val="28"/>
    </w:rPr>
  </w:style>
  <w:style w:type="table" w:customStyle="1" w:styleId="DefaultTable">
    <w:name w:val="Default Table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pPr>
      <w:widowControl w:val="0"/>
      <w:wordWrap w:val="0"/>
      <w:jc w:val="center"/>
    </w:pPr>
    <w:rPr>
      <w:rFonts w:eastAsia="Batang"/>
    </w:rPr>
  </w:style>
  <w:style w:type="character" w:customStyle="1" w:styleId="wmi-callto">
    <w:name w:val="wmi-callto"/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Default">
    <w:name w:val="Default"/>
    <w:rsid w:val="00A5737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B547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B7342-EEC1-4108-B93A-D71F0EAA5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24</Pages>
  <Words>9231</Words>
  <Characters>52621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61729</CharactersWithSpaces>
  <SharedDoc>false</SharedDoc>
  <HLinks>
    <vt:vector size="6" baseType="variant">
      <vt:variant>
        <vt:i4>5505125</vt:i4>
      </vt:variant>
      <vt:variant>
        <vt:i4>0</vt:i4>
      </vt:variant>
      <vt:variant>
        <vt:i4>0</vt:i4>
      </vt:variant>
      <vt:variant>
        <vt:i4>5</vt:i4>
      </vt:variant>
      <vt:variant>
        <vt:lpwstr>mailto:Luep@mail.ru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usr</cp:lastModifiedBy>
  <cp:revision>19</cp:revision>
  <cp:lastPrinted>2019-09-24T14:06:00Z</cp:lastPrinted>
  <dcterms:created xsi:type="dcterms:W3CDTF">2021-03-03T06:15:00Z</dcterms:created>
  <dcterms:modified xsi:type="dcterms:W3CDTF">2021-06-07T02:30:00Z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